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FB1" w:rsidRDefault="00D53FB1" w:rsidP="00D53FB1">
      <w:pPr>
        <w:spacing w:after="0" w:line="240" w:lineRule="auto"/>
        <w:rPr>
          <w:rFonts w:ascii="Times New Roman" w:hAnsi="Times New Roman" w:cs="Times New Roman"/>
          <w:sz w:val="28"/>
          <w:szCs w:val="28"/>
        </w:rPr>
      </w:pPr>
    </w:p>
    <w:p w:rsidR="00D53FB1" w:rsidRDefault="00D53FB1" w:rsidP="00D53FB1">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890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_page-0001 (1).jpg"/>
                    <pic:cNvPicPr/>
                  </pic:nvPicPr>
                  <pic:blipFill>
                    <a:blip r:embed="rId6">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bookmarkStart w:id="0" w:name="_GoBack"/>
      <w:bookmarkEnd w:id="0"/>
    </w:p>
    <w:p w:rsidR="00D53FB1" w:rsidRDefault="00D53FB1" w:rsidP="008C5859">
      <w:pPr>
        <w:spacing w:after="0" w:line="240" w:lineRule="auto"/>
        <w:jc w:val="center"/>
        <w:rPr>
          <w:rFonts w:ascii="Times New Roman" w:hAnsi="Times New Roman" w:cs="Times New Roman"/>
          <w:sz w:val="28"/>
          <w:szCs w:val="28"/>
        </w:rPr>
      </w:pPr>
    </w:p>
    <w:p w:rsidR="008C5859" w:rsidRDefault="008C5859" w:rsidP="008C58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Pr="008C5859">
        <w:rPr>
          <w:rFonts w:ascii="Times New Roman" w:hAnsi="Times New Roman" w:cs="Times New Roman"/>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8C5859" w:rsidRDefault="0002224E" w:rsidP="008C5859">
      <w:pPr>
        <w:spacing w:after="0" w:line="240" w:lineRule="auto"/>
        <w:rPr>
          <w:rFonts w:ascii="Times New Roman" w:hAnsi="Times New Roman" w:cs="Times New Roman"/>
          <w:color w:val="FF0000"/>
          <w:sz w:val="28"/>
          <w:szCs w:val="28"/>
        </w:rPr>
      </w:pPr>
      <w:r w:rsidRPr="008C5859">
        <w:rPr>
          <w:rFonts w:ascii="Times New Roman" w:hAnsi="Times New Roman" w:cs="Times New Roman"/>
          <w:sz w:val="28"/>
          <w:szCs w:val="28"/>
        </w:rPr>
        <w:t xml:space="preserve">   1.4.</w:t>
      </w:r>
      <w:r w:rsidR="002D1EDD" w:rsidRPr="008C5859">
        <w:rPr>
          <w:rFonts w:ascii="Times New Roman" w:hAnsi="Times New Roman" w:cs="Times New Roman"/>
          <w:sz w:val="28"/>
          <w:szCs w:val="28"/>
        </w:rPr>
        <w:t xml:space="preserve">  </w:t>
      </w:r>
      <w:r w:rsidR="002D1EDD" w:rsidRPr="0002588A">
        <w:rPr>
          <w:rFonts w:ascii="Times New Roman" w:hAnsi="Times New Roman" w:cs="Times New Roman"/>
          <w:sz w:val="28"/>
          <w:szCs w:val="28"/>
        </w:rPr>
        <w:t xml:space="preserve">Планируемые результаты </w:t>
      </w:r>
      <w:r w:rsidR="00FF5449" w:rsidRPr="0002588A">
        <w:rPr>
          <w:rFonts w:ascii="Times New Roman" w:hAnsi="Times New Roman" w:cs="Times New Roman"/>
          <w:sz w:val="28"/>
          <w:szCs w:val="28"/>
        </w:rPr>
        <w:t>освоения</w:t>
      </w:r>
      <w:r w:rsidR="002D1EDD" w:rsidRPr="0002588A">
        <w:rPr>
          <w:rFonts w:ascii="Times New Roman" w:hAnsi="Times New Roman" w:cs="Times New Roman"/>
          <w:sz w:val="28"/>
          <w:szCs w:val="28"/>
        </w:rPr>
        <w:t xml:space="preserve"> программы в раннем возрасте (к тр</w:t>
      </w:r>
      <w:r w:rsidR="00FF5449" w:rsidRPr="0002588A">
        <w:rPr>
          <w:rFonts w:ascii="Times New Roman" w:hAnsi="Times New Roman" w:cs="Times New Roman"/>
          <w:sz w:val="28"/>
          <w:szCs w:val="28"/>
        </w:rPr>
        <w:t>ё</w:t>
      </w:r>
      <w:r w:rsidR="002D1EDD" w:rsidRPr="0002588A">
        <w:rPr>
          <w:rFonts w:ascii="Times New Roman" w:hAnsi="Times New Roman" w:cs="Times New Roman"/>
          <w:sz w:val="28"/>
          <w:szCs w:val="28"/>
        </w:rPr>
        <w:t>м годам</w:t>
      </w:r>
      <w:r w:rsidR="00505355" w:rsidRPr="0002588A">
        <w:rPr>
          <w:rFonts w:ascii="Times New Roman" w:hAnsi="Times New Roman" w:cs="Times New Roman"/>
          <w:sz w:val="28"/>
          <w:szCs w:val="28"/>
        </w:rPr>
        <w:t>)</w:t>
      </w:r>
      <w:r w:rsidR="00175D5D" w:rsidRPr="0002588A">
        <w:rPr>
          <w:rFonts w:ascii="Times New Roman" w:hAnsi="Times New Roman" w:cs="Times New Roman"/>
          <w:sz w:val="28"/>
          <w:szCs w:val="28"/>
        </w:rPr>
        <w:t>.</w:t>
      </w:r>
    </w:p>
    <w:p w:rsidR="000B0293" w:rsidRPr="008C5859" w:rsidRDefault="000B0293"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1.5. Педагогическая диагностика достижения планируемых результатов</w:t>
      </w:r>
      <w:r w:rsidR="00175D5D">
        <w:rPr>
          <w:rFonts w:ascii="Times New Roman" w:hAnsi="Times New Roman" w:cs="Times New Roman"/>
          <w:sz w:val="28"/>
          <w:szCs w:val="28"/>
        </w:rPr>
        <w:t>.</w:t>
      </w:r>
    </w:p>
    <w:p w:rsidR="008C5859" w:rsidRPr="00FF5449" w:rsidRDefault="008C5859" w:rsidP="008C5859">
      <w:pPr>
        <w:spacing w:after="0" w:line="240" w:lineRule="auto"/>
        <w:rPr>
          <w:rFonts w:ascii="Times New Roman" w:hAnsi="Times New Roman" w:cs="Times New Roman"/>
          <w:sz w:val="24"/>
          <w:szCs w:val="24"/>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Содержательный раздел.</w:t>
      </w:r>
    </w:p>
    <w:p w:rsidR="0002224E"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2.1</w:t>
      </w:r>
      <w:r w:rsidR="0002224E" w:rsidRPr="008C5859">
        <w:rPr>
          <w:rFonts w:ascii="Times New Roman" w:hAnsi="Times New Roman" w:cs="Times New Roman"/>
          <w:sz w:val="28"/>
          <w:szCs w:val="28"/>
        </w:rPr>
        <w:t xml:space="preserve">. Содержание образовательной деятельности </w:t>
      </w:r>
      <w:r w:rsidR="006C5705" w:rsidRPr="001D12B2">
        <w:rPr>
          <w:rFonts w:ascii="Times New Roman" w:hAnsi="Times New Roman" w:cs="Times New Roman"/>
          <w:sz w:val="28"/>
          <w:szCs w:val="28"/>
        </w:rPr>
        <w:t>в первой младшей группе</w:t>
      </w:r>
      <w:r w:rsidRPr="008C5859">
        <w:rPr>
          <w:rFonts w:ascii="Times New Roman" w:hAnsi="Times New Roman" w:cs="Times New Roman"/>
          <w:color w:val="FF0000"/>
          <w:sz w:val="28"/>
          <w:szCs w:val="28"/>
        </w:rPr>
        <w:t xml:space="preserve"> </w:t>
      </w:r>
      <w:r w:rsidR="0002224E" w:rsidRPr="008C5859">
        <w:rPr>
          <w:rFonts w:ascii="Times New Roman" w:hAnsi="Times New Roman" w:cs="Times New Roman"/>
          <w:sz w:val="28"/>
          <w:szCs w:val="28"/>
        </w:rPr>
        <w:t>по образовательным областям.</w:t>
      </w:r>
    </w:p>
    <w:p w:rsidR="0002224E"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2.2</w:t>
      </w:r>
      <w:r w:rsidR="0002224E" w:rsidRPr="008C5859">
        <w:rPr>
          <w:rFonts w:ascii="Times New Roman" w:hAnsi="Times New Roman" w:cs="Times New Roman"/>
          <w:sz w:val="28"/>
          <w:szCs w:val="28"/>
        </w:rPr>
        <w:t xml:space="preserve">. </w:t>
      </w:r>
      <w:r w:rsidR="0002224E" w:rsidRPr="0002588A">
        <w:rPr>
          <w:rFonts w:ascii="Times New Roman" w:hAnsi="Times New Roman" w:cs="Times New Roman"/>
          <w:sz w:val="28"/>
          <w:szCs w:val="28"/>
        </w:rPr>
        <w:t>Содержание образовательной деятельности в части, формируемой участниками образовательных отношений.</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2.3. </w:t>
      </w:r>
      <w:r w:rsidR="002D1EDD" w:rsidRPr="008C5859">
        <w:rPr>
          <w:rFonts w:ascii="Times New Roman" w:hAnsi="Times New Roman" w:cs="Times New Roman"/>
          <w:sz w:val="28"/>
          <w:szCs w:val="28"/>
        </w:rPr>
        <w:t xml:space="preserve">Вариативные формы, способы, методы и средства реализации </w:t>
      </w:r>
      <w:r w:rsidRPr="008C5859">
        <w:rPr>
          <w:rFonts w:ascii="Times New Roman" w:hAnsi="Times New Roman" w:cs="Times New Roman"/>
          <w:sz w:val="28"/>
          <w:szCs w:val="28"/>
        </w:rPr>
        <w:t xml:space="preserve">рабочей </w:t>
      </w:r>
      <w:r w:rsidR="002D1EDD" w:rsidRPr="008C5859">
        <w:rPr>
          <w:rFonts w:ascii="Times New Roman" w:hAnsi="Times New Roman" w:cs="Times New Roman"/>
          <w:sz w:val="28"/>
          <w:szCs w:val="28"/>
        </w:rPr>
        <w:t>программы</w:t>
      </w:r>
      <w:r w:rsidRPr="008C5859">
        <w:rPr>
          <w:rFonts w:ascii="Times New Roman" w:hAnsi="Times New Roman" w:cs="Times New Roman"/>
          <w:sz w:val="28"/>
          <w:szCs w:val="28"/>
        </w:rPr>
        <w:t xml:space="preserve"> образования детей </w:t>
      </w:r>
      <w:r w:rsidR="006C5705" w:rsidRPr="0002588A">
        <w:rPr>
          <w:rFonts w:ascii="Times New Roman" w:hAnsi="Times New Roman" w:cs="Times New Roman"/>
          <w:sz w:val="28"/>
          <w:szCs w:val="28"/>
        </w:rPr>
        <w:t>2-3</w:t>
      </w:r>
      <w:r w:rsidRPr="0002588A">
        <w:rPr>
          <w:rFonts w:ascii="Times New Roman" w:hAnsi="Times New Roman" w:cs="Times New Roman"/>
          <w:sz w:val="28"/>
          <w:szCs w:val="28"/>
        </w:rPr>
        <w:t xml:space="preserve"> лет</w:t>
      </w:r>
      <w:r w:rsidR="002D1EDD" w:rsidRPr="0002588A">
        <w:rPr>
          <w:rFonts w:ascii="Times New Roman" w:hAnsi="Times New Roman" w:cs="Times New Roman"/>
          <w:sz w:val="28"/>
          <w:szCs w:val="28"/>
        </w:rPr>
        <w:t>.</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2.4. </w:t>
      </w:r>
      <w:r w:rsidR="002D1EDD" w:rsidRPr="008C5859">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2.5. </w:t>
      </w:r>
      <w:r w:rsidR="002D1EDD" w:rsidRPr="008C5859">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Организационный раздел.</w:t>
      </w:r>
    </w:p>
    <w:p w:rsidR="002D1EDD" w:rsidRPr="008C5859"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3.1. </w:t>
      </w:r>
      <w:r w:rsidR="002D1EDD" w:rsidRPr="008C5859">
        <w:rPr>
          <w:rFonts w:ascii="Times New Roman" w:hAnsi="Times New Roman" w:cs="Times New Roman"/>
          <w:sz w:val="28"/>
          <w:szCs w:val="28"/>
        </w:rPr>
        <w:t>Психолого-педагогические условия реализации рабочей программы.</w:t>
      </w:r>
    </w:p>
    <w:p w:rsidR="0002224E" w:rsidRPr="0002588A" w:rsidRDefault="0050535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3.2</w:t>
      </w:r>
      <w:r w:rsidR="002D1EDD" w:rsidRPr="008C5859">
        <w:rPr>
          <w:rFonts w:ascii="Times New Roman" w:hAnsi="Times New Roman" w:cs="Times New Roman"/>
          <w:sz w:val="28"/>
          <w:szCs w:val="28"/>
        </w:rPr>
        <w:t xml:space="preserve">. </w:t>
      </w:r>
      <w:r w:rsidR="002D1EDD" w:rsidRPr="0002588A">
        <w:rPr>
          <w:rFonts w:ascii="Times New Roman" w:hAnsi="Times New Roman" w:cs="Times New Roman"/>
          <w:sz w:val="28"/>
          <w:szCs w:val="28"/>
        </w:rPr>
        <w:t xml:space="preserve">Режим дня, </w:t>
      </w:r>
      <w:r w:rsidRPr="0002588A">
        <w:rPr>
          <w:rFonts w:ascii="Times New Roman" w:hAnsi="Times New Roman" w:cs="Times New Roman"/>
          <w:sz w:val="28"/>
          <w:szCs w:val="28"/>
        </w:rPr>
        <w:t>п</w:t>
      </w:r>
      <w:r w:rsidR="0002224E" w:rsidRPr="0002588A">
        <w:rPr>
          <w:rFonts w:ascii="Times New Roman" w:hAnsi="Times New Roman" w:cs="Times New Roman"/>
          <w:sz w:val="28"/>
          <w:szCs w:val="28"/>
        </w:rPr>
        <w:t>ланирование образовательной деятельности (сетка занятий).</w:t>
      </w:r>
    </w:p>
    <w:p w:rsidR="006905DD" w:rsidRPr="0002588A" w:rsidRDefault="0002224E" w:rsidP="008C5859">
      <w:pPr>
        <w:spacing w:after="0" w:line="240" w:lineRule="auto"/>
        <w:rPr>
          <w:rFonts w:ascii="Times New Roman" w:hAnsi="Times New Roman"/>
          <w:sz w:val="28"/>
          <w:szCs w:val="28"/>
        </w:rPr>
      </w:pPr>
      <w:r w:rsidRPr="0002588A">
        <w:rPr>
          <w:rFonts w:ascii="Times New Roman" w:hAnsi="Times New Roman" w:cs="Times New Roman"/>
          <w:sz w:val="28"/>
          <w:szCs w:val="28"/>
        </w:rPr>
        <w:t xml:space="preserve">   3.3. </w:t>
      </w:r>
      <w:r w:rsidR="006905DD" w:rsidRPr="0002588A">
        <w:rPr>
          <w:rFonts w:ascii="Times New Roman" w:hAnsi="Times New Roman"/>
          <w:sz w:val="28"/>
          <w:szCs w:val="28"/>
        </w:rPr>
        <w:t>Примерное распредел</w:t>
      </w:r>
      <w:r w:rsidR="00175D5D" w:rsidRPr="0002588A">
        <w:rPr>
          <w:rFonts w:ascii="Times New Roman" w:hAnsi="Times New Roman"/>
          <w:sz w:val="28"/>
          <w:szCs w:val="28"/>
        </w:rPr>
        <w:t>ение тем в течение года</w:t>
      </w:r>
      <w:r w:rsidR="006905DD" w:rsidRPr="0002588A">
        <w:rPr>
          <w:rFonts w:ascii="Times New Roman" w:hAnsi="Times New Roman"/>
          <w:sz w:val="28"/>
          <w:szCs w:val="28"/>
        </w:rPr>
        <w:t xml:space="preserve"> </w:t>
      </w:r>
      <w:r w:rsidR="006C5705" w:rsidRPr="0002588A">
        <w:rPr>
          <w:rFonts w:ascii="Times New Roman" w:hAnsi="Times New Roman"/>
          <w:sz w:val="28"/>
          <w:szCs w:val="28"/>
        </w:rPr>
        <w:t>в первой младшей группе</w:t>
      </w:r>
      <w:r w:rsidR="00A945DD" w:rsidRPr="0002588A">
        <w:rPr>
          <w:rFonts w:ascii="Times New Roman" w:hAnsi="Times New Roman"/>
          <w:sz w:val="28"/>
          <w:szCs w:val="28"/>
        </w:rPr>
        <w:t>.</w:t>
      </w:r>
    </w:p>
    <w:p w:rsidR="006905DD"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02224E" w:rsidRPr="0002588A">
        <w:rPr>
          <w:rFonts w:ascii="Times New Roman" w:hAnsi="Times New Roman" w:cs="Times New Roman"/>
          <w:sz w:val="28"/>
          <w:szCs w:val="28"/>
        </w:rPr>
        <w:t xml:space="preserve"> 3.</w:t>
      </w:r>
      <w:r w:rsidR="006C5705" w:rsidRPr="0002588A">
        <w:rPr>
          <w:rFonts w:ascii="Times New Roman" w:hAnsi="Times New Roman" w:cs="Times New Roman"/>
          <w:sz w:val="28"/>
          <w:szCs w:val="28"/>
        </w:rPr>
        <w:t>4</w:t>
      </w:r>
      <w:r w:rsidR="0002224E" w:rsidRPr="0002588A">
        <w:rPr>
          <w:rFonts w:ascii="Times New Roman" w:hAnsi="Times New Roman" w:cs="Times New Roman"/>
          <w:sz w:val="28"/>
          <w:szCs w:val="28"/>
        </w:rPr>
        <w:t xml:space="preserve">. </w:t>
      </w:r>
      <w:r w:rsidR="006905DD" w:rsidRPr="0002588A">
        <w:rPr>
          <w:rFonts w:ascii="Times New Roman" w:hAnsi="Times New Roman" w:cs="Times New Roman"/>
          <w:sz w:val="28"/>
          <w:szCs w:val="28"/>
        </w:rPr>
        <w:t xml:space="preserve">Особенности </w:t>
      </w:r>
      <w:r w:rsidR="006905DD" w:rsidRPr="0002588A">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02588A">
        <w:rPr>
          <w:rFonts w:ascii="Times New Roman" w:hAnsi="Times New Roman" w:cs="Times New Roman"/>
          <w:sz w:val="28"/>
          <w:szCs w:val="28"/>
        </w:rPr>
        <w:t>.</w:t>
      </w:r>
    </w:p>
    <w:p w:rsidR="006905DD"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6905DD" w:rsidRPr="0002588A">
        <w:rPr>
          <w:rFonts w:ascii="Times New Roman" w:hAnsi="Times New Roman" w:cs="Times New Roman"/>
          <w:sz w:val="28"/>
          <w:szCs w:val="28"/>
        </w:rPr>
        <w:t>3.</w:t>
      </w:r>
      <w:r w:rsidR="006C5705" w:rsidRPr="0002588A">
        <w:rPr>
          <w:rFonts w:ascii="Times New Roman" w:hAnsi="Times New Roman" w:cs="Times New Roman"/>
          <w:sz w:val="28"/>
          <w:szCs w:val="28"/>
        </w:rPr>
        <w:t>5</w:t>
      </w:r>
      <w:r w:rsidR="006905DD" w:rsidRPr="0002588A">
        <w:rPr>
          <w:rFonts w:ascii="Times New Roman" w:hAnsi="Times New Roman" w:cs="Times New Roman"/>
          <w:sz w:val="28"/>
          <w:szCs w:val="28"/>
        </w:rPr>
        <w:t xml:space="preserve">. Материально-техническое обеспечение образовательного процесса </w:t>
      </w:r>
      <w:r w:rsidR="006C5705" w:rsidRPr="0002588A">
        <w:rPr>
          <w:rFonts w:ascii="Times New Roman" w:hAnsi="Times New Roman" w:cs="Times New Roman"/>
          <w:sz w:val="28"/>
          <w:szCs w:val="28"/>
        </w:rPr>
        <w:t>в первой младшей группе</w:t>
      </w:r>
      <w:r w:rsidR="00A945DD" w:rsidRPr="0002588A">
        <w:rPr>
          <w:rFonts w:ascii="Times New Roman" w:hAnsi="Times New Roman" w:cs="Times New Roman"/>
          <w:sz w:val="28"/>
          <w:szCs w:val="28"/>
        </w:rPr>
        <w:t>.</w:t>
      </w:r>
    </w:p>
    <w:p w:rsidR="0002224E"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6905DD" w:rsidRPr="0002588A">
        <w:rPr>
          <w:rFonts w:ascii="Times New Roman" w:hAnsi="Times New Roman" w:cs="Times New Roman"/>
          <w:sz w:val="28"/>
          <w:szCs w:val="28"/>
        </w:rPr>
        <w:t>3.</w:t>
      </w:r>
      <w:r w:rsidR="006C5705" w:rsidRPr="0002588A">
        <w:rPr>
          <w:rFonts w:ascii="Times New Roman" w:hAnsi="Times New Roman" w:cs="Times New Roman"/>
          <w:sz w:val="28"/>
          <w:szCs w:val="28"/>
        </w:rPr>
        <w:t>6</w:t>
      </w:r>
      <w:r w:rsidR="006905DD" w:rsidRPr="0002588A">
        <w:rPr>
          <w:rFonts w:ascii="Times New Roman" w:hAnsi="Times New Roman" w:cs="Times New Roman"/>
          <w:sz w:val="28"/>
          <w:szCs w:val="28"/>
        </w:rPr>
        <w:t xml:space="preserve">. </w:t>
      </w:r>
      <w:r w:rsidR="0002224E" w:rsidRPr="0002588A">
        <w:rPr>
          <w:rFonts w:ascii="Times New Roman" w:hAnsi="Times New Roman" w:cs="Times New Roman"/>
          <w:sz w:val="28"/>
          <w:szCs w:val="28"/>
        </w:rPr>
        <w:t>Перечень методических пособий, обеспечивающих реализацию</w:t>
      </w:r>
      <w:r w:rsidR="00505355" w:rsidRPr="0002588A">
        <w:rPr>
          <w:rFonts w:ascii="Times New Roman" w:hAnsi="Times New Roman" w:cs="Times New Roman"/>
          <w:sz w:val="28"/>
          <w:szCs w:val="28"/>
        </w:rPr>
        <w:t xml:space="preserve"> образовательной деятельности в</w:t>
      </w:r>
      <w:r w:rsidR="008D5504" w:rsidRPr="0002588A">
        <w:rPr>
          <w:rFonts w:ascii="Times New Roman" w:hAnsi="Times New Roman" w:cs="Times New Roman"/>
          <w:sz w:val="28"/>
          <w:szCs w:val="28"/>
        </w:rPr>
        <w:t xml:space="preserve"> первой младшей группе</w:t>
      </w:r>
      <w:r w:rsidR="0002224E" w:rsidRPr="0002588A">
        <w:rPr>
          <w:rFonts w:ascii="Times New Roman" w:hAnsi="Times New Roman" w:cs="Times New Roman"/>
          <w:sz w:val="28"/>
          <w:szCs w:val="28"/>
        </w:rPr>
        <w:t>.</w:t>
      </w:r>
    </w:p>
    <w:p w:rsidR="00974FAE" w:rsidRPr="008C5859" w:rsidRDefault="00974FAE" w:rsidP="008C5859">
      <w:pPr>
        <w:spacing w:after="0" w:line="240" w:lineRule="auto"/>
        <w:rPr>
          <w:rFonts w:ascii="Times New Roman" w:hAnsi="Times New Roman" w:cs="Times New Roman"/>
          <w:sz w:val="28"/>
          <w:szCs w:val="28"/>
        </w:rPr>
      </w:pPr>
    </w:p>
    <w:p w:rsidR="0002224E" w:rsidRDefault="0002224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rsidR="008C5859" w:rsidRPr="00175D5D" w:rsidRDefault="008C5859" w:rsidP="008C5859">
      <w:pPr>
        <w:pStyle w:val="a3"/>
        <w:spacing w:after="0" w:line="240" w:lineRule="auto"/>
        <w:ind w:left="720"/>
        <w:rPr>
          <w:rFonts w:ascii="Times New Roman" w:hAnsi="Times New Roman" w:cs="Times New Roman"/>
          <w:b/>
          <w:sz w:val="24"/>
          <w:szCs w:val="24"/>
        </w:rPr>
      </w:pPr>
    </w:p>
    <w:p w:rsidR="0002224E" w:rsidRPr="008C5859" w:rsidRDefault="00CB756F"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rsidR="00117443" w:rsidRPr="0002588A" w:rsidRDefault="00117443" w:rsidP="008C5859">
      <w:pPr>
        <w:spacing w:after="0" w:line="240" w:lineRule="auto"/>
        <w:rPr>
          <w:rFonts w:ascii="Times New Roman" w:hAnsi="Times New Roman" w:cs="Times New Roman"/>
          <w:sz w:val="28"/>
          <w:szCs w:val="28"/>
        </w:rPr>
      </w:pPr>
    </w:p>
    <w:p w:rsidR="0002224E"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02224E" w:rsidRPr="0002588A">
        <w:rPr>
          <w:rFonts w:ascii="Times New Roman" w:hAnsi="Times New Roman" w:cs="Times New Roman"/>
          <w:sz w:val="28"/>
          <w:szCs w:val="28"/>
        </w:rPr>
        <w:t xml:space="preserve">Рабочая программа образования детей </w:t>
      </w:r>
      <w:r w:rsidR="006C5705" w:rsidRPr="0002588A">
        <w:rPr>
          <w:rFonts w:ascii="Times New Roman" w:hAnsi="Times New Roman" w:cs="Times New Roman"/>
          <w:sz w:val="28"/>
          <w:szCs w:val="28"/>
        </w:rPr>
        <w:t>2-3 лет</w:t>
      </w:r>
      <w:r w:rsidR="0002224E" w:rsidRPr="0002588A">
        <w:rPr>
          <w:rFonts w:ascii="Times New Roman" w:hAnsi="Times New Roman" w:cs="Times New Roman"/>
          <w:sz w:val="28"/>
          <w:szCs w:val="28"/>
        </w:rPr>
        <w:t xml:space="preserve"> разработана в соответствии </w:t>
      </w:r>
      <w:r w:rsidR="00FF5449" w:rsidRPr="0002588A">
        <w:rPr>
          <w:rFonts w:ascii="Times New Roman" w:hAnsi="Times New Roman" w:cs="Times New Roman"/>
          <w:sz w:val="28"/>
          <w:szCs w:val="28"/>
        </w:rPr>
        <w:t xml:space="preserve">с </w:t>
      </w:r>
      <w:r w:rsidR="0002224E" w:rsidRPr="0002588A">
        <w:rPr>
          <w:rFonts w:ascii="Times New Roman" w:hAnsi="Times New Roman" w:cs="Times New Roman"/>
          <w:sz w:val="28"/>
          <w:szCs w:val="28"/>
        </w:rPr>
        <w:t>Федерально</w:t>
      </w:r>
      <w:r w:rsidR="00117443" w:rsidRPr="0002588A">
        <w:rPr>
          <w:rFonts w:ascii="Times New Roman" w:hAnsi="Times New Roman" w:cs="Times New Roman"/>
          <w:sz w:val="28"/>
          <w:szCs w:val="28"/>
        </w:rPr>
        <w:t>й образовательной программой ДО и ФГОС ДО.</w:t>
      </w:r>
    </w:p>
    <w:p w:rsidR="0002224E" w:rsidRPr="0002588A" w:rsidRDefault="0002224E"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Рабочая программа образования детей </w:t>
      </w:r>
      <w:r w:rsidR="008D5504" w:rsidRPr="0002588A">
        <w:rPr>
          <w:rFonts w:ascii="Times New Roman" w:hAnsi="Times New Roman" w:cs="Times New Roman"/>
          <w:sz w:val="28"/>
          <w:szCs w:val="28"/>
        </w:rPr>
        <w:t>первой младшей группы</w:t>
      </w:r>
      <w:r w:rsidR="00505355" w:rsidRPr="0002588A">
        <w:rPr>
          <w:rFonts w:ascii="Times New Roman" w:hAnsi="Times New Roman" w:cs="Times New Roman"/>
          <w:sz w:val="28"/>
          <w:szCs w:val="28"/>
        </w:rPr>
        <w:t xml:space="preserve"> </w:t>
      </w:r>
      <w:r w:rsidRPr="0002588A">
        <w:rPr>
          <w:rFonts w:ascii="Times New Roman" w:hAnsi="Times New Roman" w:cs="Times New Roman"/>
          <w:sz w:val="28"/>
          <w:szCs w:val="28"/>
        </w:rPr>
        <w:t xml:space="preserve">обеспечивает разностороннее развитие детей в возрасте от </w:t>
      </w:r>
      <w:r w:rsidR="00E75B8F" w:rsidRPr="0002588A">
        <w:rPr>
          <w:rFonts w:ascii="Times New Roman" w:hAnsi="Times New Roman" w:cs="Times New Roman"/>
          <w:sz w:val="28"/>
          <w:szCs w:val="28"/>
        </w:rPr>
        <w:t>2 до 3</w:t>
      </w:r>
      <w:r w:rsidRPr="0002588A">
        <w:rPr>
          <w:rFonts w:ascii="Times New Roman" w:hAnsi="Times New Roman" w:cs="Times New Roman"/>
          <w:sz w:val="28"/>
          <w:szCs w:val="28"/>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   </w:t>
      </w:r>
      <w:r w:rsidR="0002224E" w:rsidRPr="008C5859">
        <w:rPr>
          <w:rFonts w:ascii="Times New Roman" w:hAnsi="Times New Roman" w:cs="Times New Roman"/>
          <w:sz w:val="28"/>
          <w:szCs w:val="28"/>
        </w:rPr>
        <w:t xml:space="preserve">Рабочая программа образования детей </w:t>
      </w:r>
      <w:r w:rsidR="006C5705" w:rsidRPr="0002588A">
        <w:rPr>
          <w:rFonts w:ascii="Times New Roman" w:hAnsi="Times New Roman" w:cs="Times New Roman"/>
          <w:sz w:val="28"/>
          <w:szCs w:val="28"/>
        </w:rPr>
        <w:t>2-3</w:t>
      </w:r>
      <w:r w:rsidR="0002224E" w:rsidRPr="0002588A">
        <w:rPr>
          <w:rFonts w:ascii="Times New Roman" w:hAnsi="Times New Roman" w:cs="Times New Roman"/>
          <w:sz w:val="28"/>
          <w:szCs w:val="28"/>
        </w:rPr>
        <w:t xml:space="preserve"> лет </w:t>
      </w:r>
      <w:r w:rsidR="0002224E"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8C5859" w:rsidRDefault="0002224E" w:rsidP="008C5859">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Default="0002224E" w:rsidP="008C5859">
      <w:pPr>
        <w:spacing w:after="0" w:line="240" w:lineRule="auto"/>
        <w:rPr>
          <w:rFonts w:ascii="Times New Roman" w:hAnsi="Times New Roman" w:cs="Times New Roman"/>
          <w:b/>
          <w:sz w:val="28"/>
          <w:szCs w:val="28"/>
        </w:rPr>
      </w:pPr>
    </w:p>
    <w:p w:rsidR="007416D2" w:rsidRPr="008C5859" w:rsidRDefault="007416D2" w:rsidP="008C5859">
      <w:pPr>
        <w:spacing w:after="0" w:line="240" w:lineRule="auto"/>
        <w:rPr>
          <w:rFonts w:ascii="Times New Roman" w:hAnsi="Times New Roman" w:cs="Times New Roman"/>
          <w:b/>
          <w:sz w:val="28"/>
          <w:szCs w:val="28"/>
        </w:rPr>
      </w:pPr>
    </w:p>
    <w:p w:rsidR="003F3409" w:rsidRDefault="003F3409" w:rsidP="008C5859">
      <w:pPr>
        <w:pStyle w:val="a3"/>
        <w:spacing w:after="0" w:line="240" w:lineRule="auto"/>
        <w:ind w:left="1080"/>
        <w:jc w:val="center"/>
        <w:rPr>
          <w:rFonts w:ascii="Times New Roman" w:hAnsi="Times New Roman" w:cs="Times New Roman"/>
          <w:b/>
          <w:color w:val="auto"/>
          <w:sz w:val="28"/>
          <w:szCs w:val="28"/>
        </w:rPr>
      </w:pPr>
    </w:p>
    <w:p w:rsidR="002D1EDD" w:rsidRPr="008C5859" w:rsidRDefault="00505355" w:rsidP="008C5859">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w:t>
      </w:r>
      <w:r w:rsidR="00ED3895" w:rsidRPr="008C5859">
        <w:rPr>
          <w:rFonts w:ascii="Times New Roman" w:hAnsi="Times New Roman" w:cs="Times New Roman"/>
          <w:b/>
          <w:color w:val="auto"/>
          <w:sz w:val="28"/>
          <w:szCs w:val="28"/>
        </w:rPr>
        <w:t xml:space="preserve"> </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175D5D">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175D5D">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8C5859">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3"/>
        <w:spacing w:after="0" w:line="240" w:lineRule="auto"/>
        <w:ind w:left="720"/>
        <w:rPr>
          <w:rFonts w:ascii="Times New Roman" w:hAnsi="Times New Roman" w:cs="Times New Roman"/>
          <w:sz w:val="28"/>
          <w:szCs w:val="28"/>
        </w:rPr>
      </w:pPr>
    </w:p>
    <w:p w:rsidR="008C5859" w:rsidRPr="008C5859" w:rsidRDefault="008C5859" w:rsidP="008C5859">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ED3895"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D3895" w:rsidRPr="008C5859">
        <w:rPr>
          <w:rFonts w:ascii="Times New Roman" w:hAnsi="Times New Roman" w:cs="Times New Roman"/>
          <w:sz w:val="28"/>
          <w:szCs w:val="28"/>
        </w:rPr>
        <w:t xml:space="preserve">Рабочая программа образования детей </w:t>
      </w:r>
      <w:r w:rsidR="006C5705">
        <w:rPr>
          <w:rFonts w:ascii="Times New Roman" w:hAnsi="Times New Roman" w:cs="Times New Roman"/>
          <w:sz w:val="28"/>
          <w:szCs w:val="28"/>
        </w:rPr>
        <w:t>2-3</w:t>
      </w:r>
      <w:r w:rsidR="00ED3895" w:rsidRPr="008C5859">
        <w:rPr>
          <w:rFonts w:ascii="Times New Roman" w:hAnsi="Times New Roman" w:cs="Times New Roman"/>
          <w:sz w:val="28"/>
          <w:szCs w:val="28"/>
        </w:rPr>
        <w:t xml:space="preserve"> </w:t>
      </w:r>
      <w:r w:rsidR="00FF5449" w:rsidRPr="008C5859">
        <w:rPr>
          <w:rFonts w:ascii="Times New Roman" w:hAnsi="Times New Roman" w:cs="Times New Roman"/>
          <w:sz w:val="28"/>
          <w:szCs w:val="28"/>
        </w:rPr>
        <w:t>лет построена</w:t>
      </w:r>
      <w:r w:rsidR="00ED3895"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семьей;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Планируемые результаты </w:t>
      </w:r>
      <w:r w:rsidR="00F33B44" w:rsidRPr="008C5859">
        <w:rPr>
          <w:rFonts w:ascii="Times New Roman" w:hAnsi="Times New Roman" w:cs="Times New Roman"/>
          <w:b/>
          <w:sz w:val="28"/>
          <w:szCs w:val="28"/>
        </w:rPr>
        <w:t>освоения</w:t>
      </w:r>
      <w:r w:rsidRPr="008C5859">
        <w:rPr>
          <w:rFonts w:ascii="Times New Roman" w:hAnsi="Times New Roman" w:cs="Times New Roman"/>
          <w:b/>
          <w:sz w:val="28"/>
          <w:szCs w:val="28"/>
        </w:rPr>
        <w:t xml:space="preserve"> программы в раннем возрасте</w:t>
      </w:r>
    </w:p>
    <w:p w:rsidR="00CB756F" w:rsidRPr="008C5859" w:rsidRDefault="00CB756F" w:rsidP="008C5859">
      <w:pPr>
        <w:spacing w:after="0" w:line="240" w:lineRule="auto"/>
        <w:rPr>
          <w:rFonts w:ascii="Times New Roman" w:hAnsi="Times New Roman" w:cs="Times New Roman"/>
          <w:sz w:val="28"/>
          <w:szCs w:val="28"/>
        </w:rPr>
      </w:pPr>
    </w:p>
    <w:p w:rsidR="00ED3895" w:rsidRPr="00E75B8F" w:rsidRDefault="00ED3895"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Планируемые результаты в раннем возрасте (к тр</w:t>
      </w:r>
      <w:r w:rsidR="00F33B44" w:rsidRPr="00E75B8F">
        <w:rPr>
          <w:rFonts w:ascii="Times New Roman" w:hAnsi="Times New Roman" w:cs="Times New Roman"/>
          <w:color w:val="000000" w:themeColor="text1"/>
          <w:sz w:val="28"/>
          <w:szCs w:val="28"/>
        </w:rPr>
        <w:t>ё</w:t>
      </w:r>
      <w:r w:rsidRPr="00E75B8F">
        <w:rPr>
          <w:rFonts w:ascii="Times New Roman" w:hAnsi="Times New Roman" w:cs="Times New Roman"/>
          <w:color w:val="000000" w:themeColor="text1"/>
          <w:sz w:val="28"/>
          <w:szCs w:val="28"/>
        </w:rPr>
        <w:t>м годам):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стремится к общению со взрослыми, реагирует на их настроение;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проявляет интерес к сверстникам</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наблюдает за их действиями и подражает им</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играет рядом;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понимает и выполняет простые поручения взрослого;</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стремится проявлять самостоятельность в бытовом и игровом поведении;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владеет активной речью, использует в общении разные части речи, простые предложения из 4-х слов и более, включ</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нные в общение; может обращаться с вопросами и просьбами;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проявляет интерес к стихам, сказкам, повторяет отдельные слова и фразы за взрослым;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рассматривает картинки, показывает и называет предметы, изображ</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нные на них;</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осуществляет поисковые и обследовательские действия;</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знает основные особенности внешнего облика человека, его деятельности; сво</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 xml:space="preserve"> имя, имена близких; демонстрирует первоначальные представления о насел</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нном пункте, в котором жив</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т (город, село и так далее);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с удовольствием слушает музыку, подпевает, выполняет простые танцевальные движения;</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lastRenderedPageBreak/>
        <w:t xml:space="preserve">- </w:t>
      </w:r>
      <w:r w:rsidR="00ED3895" w:rsidRPr="00E75B8F">
        <w:rPr>
          <w:rFonts w:ascii="Times New Roman" w:hAnsi="Times New Roman" w:cs="Times New Roman"/>
          <w:color w:val="000000" w:themeColor="text1"/>
          <w:sz w:val="28"/>
          <w:szCs w:val="28"/>
        </w:rPr>
        <w:t>ребёнок эмоционально откликается на красоту природы и произведения искусства;</w:t>
      </w:r>
    </w:p>
    <w:p w:rsidR="008C5859"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w:t>
      </w:r>
    </w:p>
    <w:p w:rsidR="00ED3895" w:rsidRPr="00E75B8F" w:rsidRDefault="008C5859"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w:t>
      </w:r>
      <w:r w:rsidR="00CB756F"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рисует дорожки, дождик, шарики; лепит палочки, колечки, леп</w:t>
      </w:r>
      <w:r w:rsidR="00F33B44" w:rsidRPr="00E75B8F">
        <w:rPr>
          <w:rFonts w:ascii="Times New Roman" w:hAnsi="Times New Roman" w:cs="Times New Roman"/>
          <w:color w:val="000000" w:themeColor="text1"/>
          <w:sz w:val="28"/>
          <w:szCs w:val="28"/>
        </w:rPr>
        <w:t>ё</w:t>
      </w:r>
      <w:r w:rsidR="00ED3895" w:rsidRPr="00E75B8F">
        <w:rPr>
          <w:rFonts w:ascii="Times New Roman" w:hAnsi="Times New Roman" w:cs="Times New Roman"/>
          <w:color w:val="000000" w:themeColor="text1"/>
          <w:sz w:val="28"/>
          <w:szCs w:val="28"/>
        </w:rPr>
        <w:t>шки;</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3895" w:rsidRPr="00E75B8F" w:rsidRDefault="00CB756F" w:rsidP="008C5859">
      <w:pPr>
        <w:spacing w:after="0" w:line="240" w:lineRule="auto"/>
        <w:rPr>
          <w:rFonts w:ascii="Times New Roman" w:hAnsi="Times New Roman" w:cs="Times New Roman"/>
          <w:color w:val="000000" w:themeColor="text1"/>
          <w:sz w:val="28"/>
          <w:szCs w:val="28"/>
        </w:rPr>
      </w:pPr>
      <w:r w:rsidRPr="00E75B8F">
        <w:rPr>
          <w:rFonts w:ascii="Times New Roman" w:hAnsi="Times New Roman" w:cs="Times New Roman"/>
          <w:color w:val="000000" w:themeColor="text1"/>
          <w:sz w:val="28"/>
          <w:szCs w:val="28"/>
        </w:rPr>
        <w:t xml:space="preserve">- </w:t>
      </w:r>
      <w:r w:rsidR="00ED3895" w:rsidRPr="00E75B8F">
        <w:rPr>
          <w:rFonts w:ascii="Times New Roman" w:hAnsi="Times New Roman" w:cs="Times New Roman"/>
          <w:color w:val="000000" w:themeColor="text1"/>
          <w:sz w:val="28"/>
          <w:szCs w:val="28"/>
        </w:rPr>
        <w:t>ребёнок в играх отображает действия окружающих (</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готовит обед</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ухаживает за больным</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Я буду лечить куклу</w:t>
      </w:r>
      <w:r w:rsidR="00F33B44" w:rsidRPr="00E75B8F">
        <w:rPr>
          <w:rFonts w:ascii="Times New Roman" w:hAnsi="Times New Roman" w:cs="Times New Roman"/>
          <w:color w:val="000000" w:themeColor="text1"/>
          <w:sz w:val="28"/>
          <w:szCs w:val="28"/>
        </w:rPr>
        <w:t>»</w:t>
      </w:r>
      <w:r w:rsidR="00ED3895" w:rsidRPr="00E75B8F">
        <w:rPr>
          <w:rFonts w:ascii="Times New Roman" w:hAnsi="Times New Roman" w:cs="Times New Roman"/>
          <w:color w:val="000000" w:themeColor="text1"/>
          <w:sz w:val="28"/>
          <w:szCs w:val="28"/>
        </w:rPr>
        <w:t>).</w:t>
      </w:r>
    </w:p>
    <w:p w:rsidR="008C5859" w:rsidRPr="008C5859" w:rsidRDefault="008C5859" w:rsidP="008C5859">
      <w:pPr>
        <w:spacing w:after="0" w:line="240" w:lineRule="auto"/>
        <w:rPr>
          <w:rFonts w:ascii="Times New Roman" w:hAnsi="Times New Roman" w:cs="Times New Roman"/>
          <w:color w:val="FF0000"/>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02588A"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4387A"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02588A">
        <w:rPr>
          <w:rFonts w:ascii="Times New Roman" w:hAnsi="Times New Roman" w:cs="Times New Roman"/>
          <w:sz w:val="28"/>
          <w:szCs w:val="28"/>
        </w:rPr>
        <w:t xml:space="preserve">освоения </w:t>
      </w:r>
      <w:r w:rsidR="0044387A" w:rsidRPr="0002588A">
        <w:rPr>
          <w:rFonts w:ascii="Times New Roman" w:hAnsi="Times New Roman" w:cs="Times New Roman"/>
          <w:sz w:val="28"/>
          <w:szCs w:val="28"/>
        </w:rPr>
        <w:t xml:space="preserve">программы образования детей </w:t>
      </w:r>
      <w:r w:rsidR="006C5705" w:rsidRPr="0002588A">
        <w:rPr>
          <w:rFonts w:ascii="Times New Roman" w:hAnsi="Times New Roman" w:cs="Times New Roman"/>
          <w:sz w:val="28"/>
          <w:szCs w:val="28"/>
        </w:rPr>
        <w:t>2-3</w:t>
      </w:r>
      <w:r w:rsidR="0044387A" w:rsidRPr="0002588A">
        <w:rPr>
          <w:rFonts w:ascii="Times New Roman" w:hAnsi="Times New Roman" w:cs="Times New Roman"/>
          <w:sz w:val="28"/>
          <w:szCs w:val="28"/>
        </w:rPr>
        <w:t xml:space="preserve"> лет </w:t>
      </w:r>
      <w:r w:rsidR="00ED3895" w:rsidRPr="0002588A">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44387A" w:rsidRPr="0002588A">
        <w:rPr>
          <w:rFonts w:ascii="Times New Roman" w:hAnsi="Times New Roman" w:cs="Times New Roman"/>
          <w:sz w:val="28"/>
          <w:szCs w:val="28"/>
        </w:rPr>
        <w:t>раннего возраста.</w:t>
      </w:r>
    </w:p>
    <w:p w:rsidR="00ED3895" w:rsidRPr="0002588A"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Ц</w:t>
      </w:r>
      <w:r w:rsidR="00ED3895" w:rsidRPr="0002588A">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44387A" w:rsidRPr="0002588A">
        <w:rPr>
          <w:rFonts w:ascii="Times New Roman" w:hAnsi="Times New Roman" w:cs="Times New Roman"/>
          <w:sz w:val="28"/>
          <w:szCs w:val="28"/>
        </w:rPr>
        <w:t>.</w:t>
      </w:r>
    </w:p>
    <w:p w:rsidR="00ED3895" w:rsidRPr="008C5859" w:rsidRDefault="008C5859" w:rsidP="008C5859">
      <w:pPr>
        <w:spacing w:after="0" w:line="240" w:lineRule="auto"/>
        <w:rPr>
          <w:rFonts w:ascii="Times New Roman" w:hAnsi="Times New Roman" w:cs="Times New Roman"/>
          <w:sz w:val="28"/>
          <w:szCs w:val="28"/>
        </w:rPr>
      </w:pPr>
      <w:r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Освоение рабочей п</w:t>
      </w:r>
      <w:r w:rsidR="00ED3895" w:rsidRPr="0002588A">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0044387A" w:rsidRPr="0002588A">
        <w:rPr>
          <w:rFonts w:ascii="Times New Roman" w:hAnsi="Times New Roman" w:cs="Times New Roman"/>
          <w:sz w:val="28"/>
          <w:szCs w:val="28"/>
        </w:rPr>
        <w:t xml:space="preserve"> П</w:t>
      </w:r>
      <w:r w:rsidR="00ED3895" w:rsidRPr="0002588A">
        <w:rPr>
          <w:rFonts w:ascii="Times New Roman" w:hAnsi="Times New Roman" w:cs="Times New Roman"/>
          <w:sz w:val="28"/>
          <w:szCs w:val="28"/>
        </w:rPr>
        <w:t>едагогическ</w:t>
      </w:r>
      <w:r w:rsidR="0044387A" w:rsidRPr="0002588A">
        <w:rPr>
          <w:rFonts w:ascii="Times New Roman" w:hAnsi="Times New Roman" w:cs="Times New Roman"/>
          <w:sz w:val="28"/>
          <w:szCs w:val="28"/>
        </w:rPr>
        <w:t>ая</w:t>
      </w:r>
      <w:r w:rsidR="00ED3895" w:rsidRPr="0002588A">
        <w:rPr>
          <w:rFonts w:ascii="Times New Roman" w:hAnsi="Times New Roman" w:cs="Times New Roman"/>
          <w:sz w:val="28"/>
          <w:szCs w:val="28"/>
        </w:rPr>
        <w:t xml:space="preserve"> диагностик</w:t>
      </w:r>
      <w:r w:rsidR="0044387A" w:rsidRPr="0002588A">
        <w:rPr>
          <w:rFonts w:ascii="Times New Roman" w:hAnsi="Times New Roman" w:cs="Times New Roman"/>
          <w:sz w:val="28"/>
          <w:szCs w:val="28"/>
        </w:rPr>
        <w:t>а</w:t>
      </w:r>
      <w:r w:rsidR="00ED3895"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 xml:space="preserve">направлена </w:t>
      </w:r>
      <w:r w:rsidR="00ED3895" w:rsidRPr="0002588A">
        <w:rPr>
          <w:rFonts w:ascii="Times New Roman" w:hAnsi="Times New Roman" w:cs="Times New Roman"/>
          <w:sz w:val="28"/>
          <w:szCs w:val="28"/>
        </w:rPr>
        <w:t xml:space="preserve">на оценку индивидуального развития детей </w:t>
      </w:r>
      <w:r w:rsidR="0044387A" w:rsidRPr="0002588A">
        <w:rPr>
          <w:rFonts w:ascii="Times New Roman" w:hAnsi="Times New Roman" w:cs="Times New Roman"/>
          <w:sz w:val="28"/>
          <w:szCs w:val="28"/>
        </w:rPr>
        <w:t>раннего</w:t>
      </w:r>
      <w:r w:rsidR="00ED3895" w:rsidRPr="0002588A">
        <w:rPr>
          <w:rFonts w:ascii="Times New Roman" w:hAnsi="Times New Roman" w:cs="Times New Roman"/>
          <w:sz w:val="28"/>
          <w:szCs w:val="28"/>
        </w:rPr>
        <w:t xml:space="preserve"> </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D3895"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ED3895"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D3895" w:rsidRPr="008C5859">
        <w:rPr>
          <w:rFonts w:ascii="Times New Roman" w:hAnsi="Times New Roman" w:cs="Times New Roman"/>
          <w:sz w:val="28"/>
          <w:szCs w:val="28"/>
        </w:rPr>
        <w:t>Основным методом педагогической д</w:t>
      </w:r>
      <w:r>
        <w:rPr>
          <w:rFonts w:ascii="Times New Roman" w:hAnsi="Times New Roman" w:cs="Times New Roman"/>
          <w:sz w:val="28"/>
          <w:szCs w:val="28"/>
        </w:rPr>
        <w:t xml:space="preserve">иагностики является наблюдение. </w:t>
      </w:r>
      <w:r w:rsidR="00ED3895"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w:t>
      </w:r>
      <w:r w:rsidR="00720AEC">
        <w:rPr>
          <w:rFonts w:ascii="Times New Roman" w:hAnsi="Times New Roman" w:cs="Times New Roman"/>
          <w:sz w:val="28"/>
          <w:szCs w:val="28"/>
        </w:rPr>
        <w:t>ё</w:t>
      </w:r>
      <w:r w:rsidR="00ED3895" w:rsidRPr="008C5859">
        <w:rPr>
          <w:rFonts w:ascii="Times New Roman" w:hAnsi="Times New Roman" w:cs="Times New Roman"/>
          <w:sz w:val="28"/>
          <w:szCs w:val="28"/>
        </w:rPr>
        <w:t xml:space="preserve">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00ED3895" w:rsidRPr="008C5859">
        <w:rPr>
          <w:rFonts w:ascii="Times New Roman" w:hAnsi="Times New Roman" w:cs="Times New Roman"/>
          <w:sz w:val="28"/>
          <w:szCs w:val="28"/>
        </w:rPr>
        <w:t>деятельностных</w:t>
      </w:r>
      <w:proofErr w:type="spellEnd"/>
      <w:r w:rsidR="00ED3895" w:rsidRPr="008C5859">
        <w:rPr>
          <w:rFonts w:ascii="Times New Roman" w:hAnsi="Times New Roman" w:cs="Times New Roman"/>
          <w:sz w:val="28"/>
          <w:szCs w:val="28"/>
        </w:rPr>
        <w:t xml:space="preserve"> </w:t>
      </w:r>
      <w:r w:rsidR="00ED3895" w:rsidRPr="008C5859">
        <w:rPr>
          <w:rFonts w:ascii="Times New Roman" w:hAnsi="Times New Roman" w:cs="Times New Roman"/>
          <w:sz w:val="28"/>
          <w:szCs w:val="28"/>
        </w:rPr>
        <w:lastRenderedPageBreak/>
        <w:t>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w:t>
      </w:r>
      <w:r w:rsidR="00720AEC">
        <w:rPr>
          <w:rFonts w:ascii="Times New Roman" w:hAnsi="Times New Roman" w:cs="Times New Roman"/>
          <w:sz w:val="28"/>
          <w:szCs w:val="28"/>
        </w:rPr>
        <w:t>ё</w:t>
      </w:r>
      <w:r w:rsidR="00ED3895" w:rsidRPr="008C5859">
        <w:rPr>
          <w:rFonts w:ascii="Times New Roman" w:hAnsi="Times New Roman" w:cs="Times New Roman"/>
          <w:sz w:val="28"/>
          <w:szCs w:val="28"/>
        </w:rPr>
        <w:t>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Default="006C5705" w:rsidP="008C5859">
      <w:pPr>
        <w:spacing w:after="0" w:line="240" w:lineRule="auto"/>
        <w:rPr>
          <w:rFonts w:ascii="Times New Roman" w:hAnsi="Times New Roman" w:cs="Times New Roman"/>
          <w:sz w:val="28"/>
          <w:szCs w:val="28"/>
        </w:rPr>
      </w:pPr>
    </w:p>
    <w:p w:rsidR="006C5705" w:rsidRPr="008C5859" w:rsidRDefault="006C5705" w:rsidP="008C5859">
      <w:pPr>
        <w:spacing w:after="0" w:line="240" w:lineRule="auto"/>
        <w:rPr>
          <w:rFonts w:ascii="Times New Roman" w:hAnsi="Times New Roman" w:cs="Times New Roman"/>
          <w:sz w:val="28"/>
          <w:szCs w:val="28"/>
        </w:rPr>
      </w:pPr>
    </w:p>
    <w:p w:rsidR="00ED3895" w:rsidRPr="008C5859" w:rsidRDefault="00ED3895" w:rsidP="008C5859">
      <w:pPr>
        <w:spacing w:after="0" w:line="240" w:lineRule="auto"/>
        <w:rPr>
          <w:rFonts w:ascii="Times New Roman" w:hAnsi="Times New Roman" w:cs="Times New Roman"/>
          <w:sz w:val="28"/>
          <w:szCs w:val="28"/>
        </w:rPr>
      </w:pPr>
    </w:p>
    <w:p w:rsidR="006C5705" w:rsidRDefault="006C5705" w:rsidP="008C5859">
      <w:pPr>
        <w:pStyle w:val="a3"/>
        <w:numPr>
          <w:ilvl w:val="0"/>
          <w:numId w:val="6"/>
        </w:numPr>
        <w:spacing w:after="0" w:line="240" w:lineRule="auto"/>
        <w:jc w:val="center"/>
        <w:rPr>
          <w:rFonts w:ascii="Times New Roman" w:hAnsi="Times New Roman" w:cs="Times New Roman"/>
          <w:b/>
          <w:sz w:val="28"/>
          <w:szCs w:val="28"/>
        </w:rPr>
        <w:sectPr w:rsidR="006C5705" w:rsidSect="008C5859">
          <w:pgSz w:w="11906" w:h="16838"/>
          <w:pgMar w:top="1134" w:right="851" w:bottom="1134" w:left="1134" w:header="709" w:footer="709" w:gutter="0"/>
          <w:cols w:space="708"/>
          <w:docGrid w:linePitch="360"/>
        </w:sectPr>
      </w:pPr>
    </w:p>
    <w:p w:rsidR="00ED3895" w:rsidRDefault="00F33B44" w:rsidP="008C5859">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3"/>
        <w:spacing w:after="0" w:line="240" w:lineRule="auto"/>
        <w:ind w:left="720"/>
        <w:rPr>
          <w:rFonts w:ascii="Times New Roman" w:hAnsi="Times New Roman" w:cs="Times New Roman"/>
          <w:b/>
          <w:sz w:val="28"/>
          <w:szCs w:val="28"/>
        </w:rPr>
      </w:pPr>
    </w:p>
    <w:p w:rsidR="0044387A" w:rsidRPr="008C5859" w:rsidRDefault="0044387A"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6C5705" w:rsidRPr="0002588A">
        <w:rPr>
          <w:rFonts w:ascii="Times New Roman" w:hAnsi="Times New Roman" w:cs="Times New Roman"/>
          <w:b/>
          <w:color w:val="auto"/>
          <w:sz w:val="28"/>
          <w:szCs w:val="28"/>
        </w:rPr>
        <w:t>в первой младшей группе</w:t>
      </w:r>
      <w:r w:rsidR="000B0293" w:rsidRPr="0002588A">
        <w:rPr>
          <w:rFonts w:ascii="Times New Roman" w:hAnsi="Times New Roman" w:cs="Times New Roman"/>
          <w:b/>
          <w:color w:val="auto"/>
          <w:sz w:val="28"/>
          <w:szCs w:val="28"/>
        </w:rPr>
        <w:t xml:space="preserve"> </w:t>
      </w:r>
      <w:r w:rsidRPr="0002588A">
        <w:rPr>
          <w:rFonts w:ascii="Times New Roman" w:hAnsi="Times New Roman" w:cs="Times New Roman"/>
          <w:b/>
          <w:color w:val="auto"/>
          <w:sz w:val="28"/>
          <w:szCs w:val="28"/>
        </w:rPr>
        <w:t xml:space="preserve">по </w:t>
      </w:r>
      <w:r w:rsidR="000B0293" w:rsidRPr="008C5859">
        <w:rPr>
          <w:rFonts w:ascii="Times New Roman" w:hAnsi="Times New Roman" w:cs="Times New Roman"/>
          <w:b/>
          <w:sz w:val="28"/>
          <w:szCs w:val="28"/>
        </w:rPr>
        <w:t>образовательным областям</w:t>
      </w:r>
    </w:p>
    <w:p w:rsidR="006C5705" w:rsidRPr="003D2C03" w:rsidRDefault="006C5705" w:rsidP="006C5705">
      <w:pPr>
        <w:rPr>
          <w:rFonts w:ascii="Times New Roman" w:hAnsi="Times New Roman" w:cs="Times New Roman"/>
          <w:sz w:val="28"/>
        </w:rPr>
      </w:pPr>
    </w:p>
    <w:tbl>
      <w:tblPr>
        <w:tblStyle w:val="a7"/>
        <w:tblW w:w="0" w:type="auto"/>
        <w:tblLook w:val="04A0" w:firstRow="1" w:lastRow="0" w:firstColumn="1" w:lastColumn="0" w:noHBand="0" w:noVBand="1"/>
      </w:tblPr>
      <w:tblGrid>
        <w:gridCol w:w="3364"/>
        <w:gridCol w:w="11196"/>
      </w:tblGrid>
      <w:tr w:rsidR="006C5705" w:rsidRPr="003D2C03" w:rsidTr="009764B7">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6C5705" w:rsidRPr="003D2C03" w:rsidTr="009764B7">
        <w:tc>
          <w:tcPr>
            <w:tcW w:w="3364"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96"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9764B7">
        <w:tc>
          <w:tcPr>
            <w:tcW w:w="3364" w:type="dxa"/>
          </w:tcPr>
          <w:p w:rsidR="006C5705" w:rsidRPr="001B719D" w:rsidRDefault="006C5705" w:rsidP="00C540FF">
            <w:pPr>
              <w:spacing w:before="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поддерживать эмоционально-положительное состояние детей в период адаптации к ДОО;</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развивать игровой опыт ребёнка, помогая детям отражать в игре представления об окружающей действительности;</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Pr="001B719D">
              <w:rPr>
                <w:rFonts w:ascii="Times New Roman" w:hAnsi="Times New Roman" w:cs="Times New Roman"/>
                <w:sz w:val="24"/>
              </w:rPr>
              <w:lastRenderedPageBreak/>
              <w:t>ДОО;</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1B719D">
              <w:rPr>
                <w:rFonts w:ascii="Times New Roman" w:hAnsi="Times New Roman" w:cs="Times New Roman"/>
                <w:sz w:val="24"/>
              </w:rPr>
              <w:t xml:space="preserve"> формировать первичные представления ребёнка о себе, о своем возрасте, поле, о родителях (законных представителях) и близких членах семьи.</w:t>
            </w:r>
          </w:p>
        </w:tc>
        <w:tc>
          <w:tcPr>
            <w:tcW w:w="11196" w:type="dxa"/>
          </w:tcPr>
          <w:p w:rsidR="006C5705" w:rsidRDefault="006C5705" w:rsidP="00C540FF">
            <w:pPr>
              <w:spacing w:before="60"/>
              <w:rPr>
                <w:rFonts w:ascii="Times New Roman" w:hAnsi="Times New Roman" w:cs="Times New Roman"/>
                <w:sz w:val="24"/>
              </w:rPr>
            </w:pPr>
            <w:r w:rsidRPr="001B719D">
              <w:rPr>
                <w:rFonts w:ascii="Times New Roman" w:hAnsi="Times New Roman" w:cs="Times New Roman"/>
                <w:sz w:val="24"/>
              </w:rPr>
              <w:lastRenderedPageBreak/>
              <w:t>Педагог поддерживает желание детей познакомиться со сверстником, узнать его имя, используя при</w:t>
            </w:r>
            <w:r w:rsidR="009764B7">
              <w:rPr>
                <w:rFonts w:ascii="Times New Roman" w:hAnsi="Times New Roman" w:cs="Times New Roman"/>
                <w:sz w:val="24"/>
              </w:rPr>
              <w:t>ё</w:t>
            </w:r>
            <w:r w:rsidRPr="001B719D">
              <w:rPr>
                <w:rFonts w:ascii="Times New Roman" w:hAnsi="Times New Roman" w:cs="Times New Roman"/>
                <w:sz w:val="24"/>
              </w:rPr>
              <w:t>мы поощрения и одобрения.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Оказывает помощь детям в определении особенностей внешнего вида мальчиков и девочек, их одежды, прич</w:t>
            </w:r>
            <w:r w:rsidR="009764B7">
              <w:rPr>
                <w:rFonts w:ascii="Times New Roman" w:hAnsi="Times New Roman" w:cs="Times New Roman"/>
                <w:sz w:val="24"/>
              </w:rPr>
              <w:t>ё</w:t>
            </w:r>
            <w:r w:rsidRPr="001B719D">
              <w:rPr>
                <w:rFonts w:ascii="Times New Roman" w:hAnsi="Times New Roman" w:cs="Times New Roman"/>
                <w:sz w:val="24"/>
              </w:rPr>
              <w:t>сок, предпочитаемых игрушек, зада</w:t>
            </w:r>
            <w:r w:rsidR="009764B7">
              <w:rPr>
                <w:rFonts w:ascii="Times New Roman" w:hAnsi="Times New Roman" w:cs="Times New Roman"/>
                <w:sz w:val="24"/>
              </w:rPr>
              <w:t>ё</w:t>
            </w:r>
            <w:r w:rsidRPr="001B719D">
              <w:rPr>
                <w:rFonts w:ascii="Times New Roman" w:hAnsi="Times New Roman" w:cs="Times New Roman"/>
                <w:sz w:val="24"/>
              </w:rPr>
              <w:t>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lastRenderedPageBreak/>
              <w:t>Педагог использует при</w:t>
            </w:r>
            <w:r w:rsidR="009764B7">
              <w:rPr>
                <w:rFonts w:ascii="Times New Roman" w:hAnsi="Times New Roman" w:cs="Times New Roman"/>
                <w:sz w:val="24"/>
              </w:rPr>
              <w:t>ё</w:t>
            </w:r>
            <w:r w:rsidRPr="001B719D">
              <w:rPr>
                <w:rFonts w:ascii="Times New Roman" w:hAnsi="Times New Roman" w:cs="Times New Roman"/>
                <w:sz w:val="24"/>
              </w:rPr>
              <w:t>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C5705" w:rsidRPr="003D2C03" w:rsidRDefault="006C5705" w:rsidP="00C540FF">
            <w:pPr>
              <w:spacing w:after="60"/>
              <w:rPr>
                <w:rFonts w:ascii="Times New Roman" w:hAnsi="Times New Roman" w:cs="Times New Roman"/>
                <w:sz w:val="24"/>
              </w:rPr>
            </w:pPr>
            <w:r w:rsidRPr="001B719D">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6C5705" w:rsidRPr="003D2C03" w:rsidTr="009764B7">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6C5705" w:rsidRPr="003D2C03" w:rsidTr="009764B7">
        <w:tc>
          <w:tcPr>
            <w:tcW w:w="14560" w:type="dxa"/>
            <w:gridSpan w:val="2"/>
          </w:tcPr>
          <w:p w:rsidR="006C5705" w:rsidRPr="003D2C03" w:rsidRDefault="006C5705" w:rsidP="00C540FF">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6C5705" w:rsidRPr="003D2C03" w:rsidRDefault="006C5705" w:rsidP="00C540FF">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C5705" w:rsidRPr="003D2C03" w:rsidRDefault="006C5705" w:rsidP="00C540FF">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6C5705" w:rsidRDefault="006C5705" w:rsidP="006C5705"/>
    <w:tbl>
      <w:tblPr>
        <w:tblStyle w:val="a7"/>
        <w:tblW w:w="0" w:type="auto"/>
        <w:tblLook w:val="04A0" w:firstRow="1" w:lastRow="0" w:firstColumn="1" w:lastColumn="0" w:noHBand="0" w:noVBand="1"/>
      </w:tblPr>
      <w:tblGrid>
        <w:gridCol w:w="3681"/>
        <w:gridCol w:w="10879"/>
      </w:tblGrid>
      <w:tr w:rsidR="006C5705" w:rsidRPr="003D2C03" w:rsidTr="00A35269">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6C5705" w:rsidRPr="003D2C03" w:rsidTr="00A35269">
        <w:tc>
          <w:tcPr>
            <w:tcW w:w="3681"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879"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A35269">
        <w:tc>
          <w:tcPr>
            <w:tcW w:w="3681" w:type="dxa"/>
          </w:tcPr>
          <w:p w:rsidR="006C5705" w:rsidRPr="001B719D" w:rsidRDefault="006C5705" w:rsidP="00C540FF">
            <w:pPr>
              <w:spacing w:before="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rsidR="006C5705" w:rsidRPr="001B719D" w:rsidRDefault="006C5705" w:rsidP="00C540FF">
            <w:pPr>
              <w:rPr>
                <w:rFonts w:ascii="Times New Roman" w:hAnsi="Times New Roman" w:cs="Times New Roman"/>
                <w:sz w:val="24"/>
              </w:rPr>
            </w:pPr>
            <w:r>
              <w:rPr>
                <w:rFonts w:ascii="Times New Roman" w:hAnsi="Times New Roman" w:cs="Times New Roman"/>
                <w:sz w:val="24"/>
              </w:rPr>
              <w:lastRenderedPageBreak/>
              <w:t xml:space="preserve">- </w:t>
            </w:r>
            <w:r w:rsidRPr="001B719D">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расширять представления о насел</w:t>
            </w:r>
            <w:r w:rsidR="00A35269">
              <w:rPr>
                <w:rFonts w:ascii="Times New Roman" w:hAnsi="Times New Roman" w:cs="Times New Roman"/>
                <w:sz w:val="24"/>
              </w:rPr>
              <w:t>ё</w:t>
            </w:r>
            <w:r w:rsidRPr="001B719D">
              <w:rPr>
                <w:rFonts w:ascii="Times New Roman" w:hAnsi="Times New Roman" w:cs="Times New Roman"/>
                <w:sz w:val="24"/>
              </w:rPr>
              <w:t>нном пункте, в котором жив</w:t>
            </w:r>
            <w:r w:rsidR="00A35269">
              <w:rPr>
                <w:rFonts w:ascii="Times New Roman" w:hAnsi="Times New Roman" w:cs="Times New Roman"/>
                <w:sz w:val="24"/>
              </w:rPr>
              <w:t>ё</w:t>
            </w:r>
            <w:r w:rsidRPr="001B719D">
              <w:rPr>
                <w:rFonts w:ascii="Times New Roman" w:hAnsi="Times New Roman" w:cs="Times New Roman"/>
                <w:sz w:val="24"/>
              </w:rPr>
              <w:t>т ребёнок, его достопримечательностях, эмоционально откликаться на праздничное убранство дома, ДОО;</w:t>
            </w:r>
          </w:p>
          <w:p w:rsidR="006C5705" w:rsidRPr="001B719D" w:rsidRDefault="006C5705" w:rsidP="00C540FF">
            <w:pPr>
              <w:rPr>
                <w:rFonts w:ascii="Times New Roman" w:hAnsi="Times New Roman" w:cs="Times New Roman"/>
                <w:sz w:val="24"/>
              </w:rPr>
            </w:pPr>
            <w:r>
              <w:rPr>
                <w:rFonts w:ascii="Times New Roman" w:hAnsi="Times New Roman" w:cs="Times New Roman"/>
                <w:sz w:val="24"/>
              </w:rPr>
              <w:lastRenderedPageBreak/>
              <w:t xml:space="preserve">- </w:t>
            </w:r>
            <w:r w:rsidRPr="001B719D">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tc>
        <w:tc>
          <w:tcPr>
            <w:tcW w:w="10879" w:type="dxa"/>
          </w:tcPr>
          <w:p w:rsidR="006C5705" w:rsidRPr="001B719D" w:rsidRDefault="006C5705" w:rsidP="00C540FF">
            <w:pPr>
              <w:spacing w:before="60"/>
              <w:rPr>
                <w:rFonts w:ascii="Times New Roman" w:hAnsi="Times New Roman" w:cs="Times New Roman"/>
                <w:b/>
                <w:sz w:val="24"/>
              </w:rPr>
            </w:pPr>
            <w:r w:rsidRPr="001B719D">
              <w:rPr>
                <w:rFonts w:ascii="Times New Roman" w:hAnsi="Times New Roman" w:cs="Times New Roman"/>
                <w:b/>
                <w:sz w:val="24"/>
              </w:rPr>
              <w:lastRenderedPageBreak/>
              <w:t>Сенсорные эталоны и познавательные действия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Побуждает и поощряет освоение простейших действий, основанных на перестановке предметов, </w:t>
            </w:r>
            <w:r w:rsidRPr="001B719D">
              <w:rPr>
                <w:rFonts w:ascii="Times New Roman" w:hAnsi="Times New Roman" w:cs="Times New Roman"/>
                <w:sz w:val="24"/>
              </w:rPr>
              <w:lastRenderedPageBreak/>
              <w:t>изменении способа их расположения, количества; на действия переливания, пересыпания.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Проводит игры-занятия с использованием предметов-орудий: сачков, черпачков для выуживания из специальных </w:t>
            </w:r>
            <w:r w:rsidR="00A35269">
              <w:rPr>
                <w:rFonts w:ascii="Times New Roman" w:hAnsi="Times New Roman" w:cs="Times New Roman"/>
                <w:sz w:val="24"/>
              </w:rPr>
              <w:t>ё</w:t>
            </w:r>
            <w:r w:rsidRPr="001B719D">
              <w:rPr>
                <w:rFonts w:ascii="Times New Roman" w:hAnsi="Times New Roman" w:cs="Times New Roman"/>
                <w:sz w:val="24"/>
              </w:rPr>
              <w:t>мкостей с водой или без воды шариков, плавающих игрушек, палочек со свисающим на вер</w:t>
            </w:r>
            <w:r w:rsidR="00A35269">
              <w:rPr>
                <w:rFonts w:ascii="Times New Roman" w:hAnsi="Times New Roman" w:cs="Times New Roman"/>
                <w:sz w:val="24"/>
              </w:rPr>
              <w:t>ё</w:t>
            </w:r>
            <w:r w:rsidRPr="001B719D">
              <w:rPr>
                <w:rFonts w:ascii="Times New Roman" w:hAnsi="Times New Roman" w:cs="Times New Roman"/>
                <w:sz w:val="24"/>
              </w:rPr>
              <w:t>вке магнитом для «ловли» на не</w:t>
            </w:r>
            <w:r w:rsidR="00A35269">
              <w:rPr>
                <w:rFonts w:ascii="Times New Roman" w:hAnsi="Times New Roman" w:cs="Times New Roman"/>
                <w:sz w:val="24"/>
              </w:rPr>
              <w:t>ё</w:t>
            </w:r>
            <w:r w:rsidRPr="001B719D">
              <w:rPr>
                <w:rFonts w:ascii="Times New Roman" w:hAnsi="Times New Roman" w:cs="Times New Roman"/>
                <w:sz w:val="24"/>
              </w:rPr>
              <w:t xml:space="preserve"> небольших предметов.</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 xml:space="preserve">Организует действия с игрушками, имитирующими орудия труда (заколачивание молоточком </w:t>
            </w:r>
            <w:proofErr w:type="spellStart"/>
            <w:r w:rsidRPr="001B719D">
              <w:rPr>
                <w:rFonts w:ascii="Times New Roman" w:hAnsi="Times New Roman" w:cs="Times New Roman"/>
                <w:sz w:val="24"/>
              </w:rPr>
              <w:t>втулочек</w:t>
            </w:r>
            <w:proofErr w:type="spellEnd"/>
            <w:r w:rsidRPr="001B719D">
              <w:rPr>
                <w:rFonts w:ascii="Times New Roman" w:hAnsi="Times New Roman" w:cs="Times New Roman"/>
                <w:sz w:val="24"/>
              </w:rPr>
              <w:t xml:space="preserve"> в верстачок, сборка каталок с помощью деревянных или пластмассовых винтов) и тому подобное, созда</w:t>
            </w:r>
            <w:r w:rsidR="00A35269">
              <w:rPr>
                <w:rFonts w:ascii="Times New Roman" w:hAnsi="Times New Roman" w:cs="Times New Roman"/>
                <w:sz w:val="24"/>
              </w:rPr>
              <w:t>ё</w:t>
            </w:r>
            <w:r w:rsidRPr="001B719D">
              <w:rPr>
                <w:rFonts w:ascii="Times New Roman" w:hAnsi="Times New Roman" w:cs="Times New Roman"/>
                <w:sz w:val="24"/>
              </w:rPr>
              <w:t>т ситуации для использования детьми предметов-орудий в самостоятельной игровой и бытовой деятельности с целью решения практических задач</w:t>
            </w:r>
            <w:r w:rsidR="00A35269">
              <w:rPr>
                <w:rFonts w:ascii="Times New Roman" w:hAnsi="Times New Roman" w:cs="Times New Roman"/>
                <w:sz w:val="24"/>
              </w:rPr>
              <w:t>.</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rsidRPr="001B719D">
              <w:rPr>
                <w:rFonts w:ascii="Times New Roman" w:hAnsi="Times New Roman" w:cs="Times New Roman"/>
                <w:sz w:val="24"/>
              </w:rPr>
              <w:t>разбирание</w:t>
            </w:r>
            <w:proofErr w:type="spellEnd"/>
            <w:r w:rsidRPr="001B719D">
              <w:rPr>
                <w:rFonts w:ascii="Times New Roman" w:hAnsi="Times New Roman" w:cs="Times New Roman"/>
                <w:sz w:val="24"/>
              </w:rPr>
              <w:t xml:space="preserve"> и собирание тр</w:t>
            </w:r>
            <w:r w:rsidR="00A35269">
              <w:rPr>
                <w:rFonts w:ascii="Times New Roman" w:hAnsi="Times New Roman" w:cs="Times New Roman"/>
                <w:sz w:val="24"/>
              </w:rPr>
              <w:t>ё</w:t>
            </w:r>
            <w:r w:rsidRPr="001B719D">
              <w:rPr>
                <w:rFonts w:ascii="Times New Roman" w:hAnsi="Times New Roman" w:cs="Times New Roman"/>
                <w:sz w:val="24"/>
              </w:rPr>
              <w:t>хместной матр</w:t>
            </w:r>
            <w:r w:rsidR="00A35269">
              <w:rPr>
                <w:rFonts w:ascii="Times New Roman" w:hAnsi="Times New Roman" w:cs="Times New Roman"/>
                <w:sz w:val="24"/>
              </w:rPr>
              <w:t>ё</w:t>
            </w:r>
            <w:r w:rsidRPr="001B719D">
              <w:rPr>
                <w:rFonts w:ascii="Times New Roman" w:hAnsi="Times New Roman" w:cs="Times New Roman"/>
                <w:sz w:val="24"/>
              </w:rPr>
              <w:t>шки с совмещением рисунка на её частях, закрепляя понимание детьми слов, обозначающих различный размер предметов, их цвет и форму.</w:t>
            </w:r>
          </w:p>
          <w:p w:rsidR="006C5705" w:rsidRPr="001B719D" w:rsidRDefault="006C5705" w:rsidP="00C540FF">
            <w:pPr>
              <w:spacing w:after="40"/>
              <w:rPr>
                <w:rFonts w:ascii="Times New Roman" w:hAnsi="Times New Roman" w:cs="Times New Roman"/>
                <w:sz w:val="24"/>
              </w:rPr>
            </w:pPr>
            <w:r w:rsidRPr="001B719D">
              <w:rPr>
                <w:rFonts w:ascii="Times New Roman" w:hAnsi="Times New Roman" w:cs="Times New Roman"/>
                <w:sz w:val="24"/>
              </w:rPr>
              <w:t>В ходе проведения с детьми дидактических упражнений и игр-занятий формирует обобщ</w:t>
            </w:r>
            <w:r w:rsidR="00A35269">
              <w:rPr>
                <w:rFonts w:ascii="Times New Roman" w:hAnsi="Times New Roman" w:cs="Times New Roman"/>
                <w:sz w:val="24"/>
              </w:rPr>
              <w:t>ё</w:t>
            </w:r>
            <w:r w:rsidRPr="001B719D">
              <w:rPr>
                <w:rFonts w:ascii="Times New Roman" w:hAnsi="Times New Roman" w:cs="Times New Roman"/>
                <w:sz w:val="24"/>
              </w:rPr>
              <w:t>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Математические представления</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Педагог подводит детей к освоению простейших умений в различении формы окружающих предметов, используя </w:t>
            </w:r>
            <w:proofErr w:type="spellStart"/>
            <w:r w:rsidRPr="001B719D">
              <w:rPr>
                <w:rFonts w:ascii="Times New Roman" w:hAnsi="Times New Roman" w:cs="Times New Roman"/>
                <w:sz w:val="24"/>
              </w:rPr>
              <w:t>предэталоные</w:t>
            </w:r>
            <w:proofErr w:type="spellEnd"/>
            <w:r w:rsidRPr="001B719D">
              <w:rPr>
                <w:rFonts w:ascii="Times New Roman" w:hAnsi="Times New Roman" w:cs="Times New Roman"/>
                <w:sz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6C5705" w:rsidRPr="001B719D" w:rsidRDefault="006C5705" w:rsidP="00C540FF">
            <w:pPr>
              <w:spacing w:after="40"/>
              <w:rPr>
                <w:rFonts w:ascii="Times New Roman" w:hAnsi="Times New Roman" w:cs="Times New Roman"/>
                <w:sz w:val="24"/>
              </w:rPr>
            </w:pPr>
            <w:r w:rsidRPr="001B719D">
              <w:rPr>
                <w:rFonts w:ascii="Times New Roman" w:hAnsi="Times New Roman" w:cs="Times New Roman"/>
                <w:sz w:val="24"/>
              </w:rPr>
              <w:t>Поддерживает интерес детей к количественной стороне различных групп предметов (много и много, много и мало, много и один) предметов.</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Окружающий мир</w:t>
            </w:r>
          </w:p>
          <w:p w:rsidR="006C5705" w:rsidRPr="001B719D" w:rsidRDefault="006C5705" w:rsidP="00C540FF">
            <w:pPr>
              <w:spacing w:after="40"/>
              <w:rPr>
                <w:rFonts w:ascii="Times New Roman" w:hAnsi="Times New Roman" w:cs="Times New Roman"/>
                <w:sz w:val="24"/>
              </w:rPr>
            </w:pPr>
            <w:r w:rsidRPr="001B719D">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w:t>
            </w:r>
            <w:r w:rsidR="00A35269">
              <w:rPr>
                <w:rFonts w:ascii="Times New Roman" w:hAnsi="Times New Roman" w:cs="Times New Roman"/>
                <w:sz w:val="24"/>
              </w:rPr>
              <w:t>ё</w:t>
            </w:r>
            <w:r w:rsidRPr="001B719D">
              <w:rPr>
                <w:rFonts w:ascii="Times New Roman" w:hAnsi="Times New Roman" w:cs="Times New Roman"/>
                <w:sz w:val="24"/>
              </w:rPr>
              <w:t>р водит машину, доктор лечит); развивает представления о себе (о сво</w:t>
            </w:r>
            <w:r w:rsidR="00A35269">
              <w:rPr>
                <w:rFonts w:ascii="Times New Roman" w:hAnsi="Times New Roman" w:cs="Times New Roman"/>
                <w:sz w:val="24"/>
              </w:rPr>
              <w:t>ё</w:t>
            </w:r>
            <w:r w:rsidRPr="001B719D">
              <w:rPr>
                <w:rFonts w:ascii="Times New Roman" w:hAnsi="Times New Roman" w:cs="Times New Roman"/>
                <w:sz w:val="24"/>
              </w:rPr>
              <w:t>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lastRenderedPageBreak/>
              <w:t>Природа</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6C5705" w:rsidRPr="003D2C03" w:rsidRDefault="006C5705" w:rsidP="00C540FF">
            <w:pPr>
              <w:spacing w:after="60"/>
              <w:rPr>
                <w:rFonts w:ascii="Times New Roman" w:hAnsi="Times New Roman" w:cs="Times New Roman"/>
                <w:sz w:val="24"/>
              </w:rPr>
            </w:pPr>
            <w:r w:rsidRPr="001B719D">
              <w:rPr>
                <w:rFonts w:ascii="Times New Roman" w:hAnsi="Times New Roman" w:cs="Times New Roman"/>
                <w:sz w:val="24"/>
              </w:rPr>
              <w:t>Формирует представления о домашних и диких животных и их дет</w:t>
            </w:r>
            <w:r w:rsidR="00A35269">
              <w:rPr>
                <w:rFonts w:ascii="Times New Roman" w:hAnsi="Times New Roman" w:cs="Times New Roman"/>
                <w:sz w:val="24"/>
              </w:rPr>
              <w:t>ё</w:t>
            </w:r>
            <w:r w:rsidRPr="001B719D">
              <w:rPr>
                <w:rFonts w:ascii="Times New Roman" w:hAnsi="Times New Roman" w:cs="Times New Roman"/>
                <w:sz w:val="24"/>
              </w:rPr>
              <w:t>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6C5705" w:rsidRPr="003D2C03" w:rsidTr="00A35269">
        <w:tc>
          <w:tcPr>
            <w:tcW w:w="14560"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6C5705" w:rsidRPr="003D2C03" w:rsidTr="00A35269">
        <w:tc>
          <w:tcPr>
            <w:tcW w:w="14560" w:type="dxa"/>
            <w:gridSpan w:val="2"/>
          </w:tcPr>
          <w:p w:rsidR="006C5705" w:rsidRPr="004951BC" w:rsidRDefault="006C5705" w:rsidP="00C540FF">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6C5705" w:rsidRPr="004951BC" w:rsidRDefault="006C5705" w:rsidP="00C540FF">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6C5705" w:rsidRDefault="006C5705" w:rsidP="006C5705">
      <w:pPr>
        <w:rPr>
          <w:b/>
        </w:rPr>
      </w:pPr>
    </w:p>
    <w:tbl>
      <w:tblPr>
        <w:tblStyle w:val="a7"/>
        <w:tblW w:w="0" w:type="auto"/>
        <w:tblLook w:val="04A0" w:firstRow="1" w:lastRow="0" w:firstColumn="1" w:lastColumn="0" w:noHBand="0" w:noVBand="1"/>
      </w:tblPr>
      <w:tblGrid>
        <w:gridCol w:w="3674"/>
        <w:gridCol w:w="11112"/>
      </w:tblGrid>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6C5705" w:rsidRPr="003D2C03" w:rsidTr="00C540FF">
        <w:tc>
          <w:tcPr>
            <w:tcW w:w="3681"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C540FF">
        <w:tc>
          <w:tcPr>
            <w:tcW w:w="3681" w:type="dxa"/>
          </w:tcPr>
          <w:p w:rsidR="006C5705" w:rsidRPr="001B719D" w:rsidRDefault="006C5705" w:rsidP="00C540FF">
            <w:pPr>
              <w:spacing w:before="60"/>
              <w:rPr>
                <w:rFonts w:ascii="Times New Roman" w:hAnsi="Times New Roman" w:cs="Times New Roman"/>
                <w:sz w:val="24"/>
                <w:u w:val="single"/>
              </w:rPr>
            </w:pPr>
            <w:r w:rsidRPr="001B719D">
              <w:rPr>
                <w:rFonts w:ascii="Times New Roman" w:hAnsi="Times New Roman" w:cs="Times New Roman"/>
                <w:sz w:val="24"/>
                <w:u w:val="single"/>
              </w:rPr>
              <w:t>Формирование словаря:</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развивать понимание речи и активизировать словарь;</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 xml:space="preserve">формировать у детей умение по словесному указанию педагога находить предметы, различать их </w:t>
            </w:r>
            <w:r w:rsidRPr="001B719D">
              <w:rPr>
                <w:rFonts w:ascii="Times New Roman" w:hAnsi="Times New Roman" w:cs="Times New Roman"/>
                <w:sz w:val="24"/>
              </w:rPr>
              <w:lastRenderedPageBreak/>
              <w:t>местоположение, имитировать действия людей и движения животных;</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обогащать словарь детей существительными, глаголами, прилагательными, наречиями и формировать умение использовать данные слова в речи.</w:t>
            </w:r>
          </w:p>
          <w:p w:rsidR="006C5705" w:rsidRPr="001B719D" w:rsidRDefault="006C5705" w:rsidP="00C540FF">
            <w:pPr>
              <w:rPr>
                <w:rFonts w:ascii="Times New Roman" w:hAnsi="Times New Roman" w:cs="Times New Roman"/>
                <w:sz w:val="24"/>
                <w:u w:val="single"/>
              </w:rPr>
            </w:pPr>
            <w:r w:rsidRPr="001B719D">
              <w:rPr>
                <w:rFonts w:ascii="Times New Roman" w:hAnsi="Times New Roman" w:cs="Times New Roman"/>
                <w:sz w:val="24"/>
                <w:u w:val="single"/>
              </w:rPr>
              <w:t>Звуковая культура речи:</w:t>
            </w:r>
          </w:p>
          <w:p w:rsidR="006C5705" w:rsidRPr="001B719D" w:rsidRDefault="006C5705" w:rsidP="00C540FF">
            <w:pPr>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правильное произношение звукоподражательных слов в разном темпе, с разной силой голоса.</w:t>
            </w:r>
          </w:p>
          <w:p w:rsidR="006C5705" w:rsidRPr="001B719D" w:rsidRDefault="006C5705" w:rsidP="00C540FF">
            <w:pPr>
              <w:rPr>
                <w:rFonts w:ascii="Times New Roman" w:hAnsi="Times New Roman" w:cs="Times New Roman"/>
                <w:sz w:val="24"/>
                <w:u w:val="single"/>
              </w:rPr>
            </w:pPr>
            <w:r w:rsidRPr="001B719D">
              <w:rPr>
                <w:rFonts w:ascii="Times New Roman" w:hAnsi="Times New Roman" w:cs="Times New Roman"/>
                <w:sz w:val="24"/>
                <w:u w:val="single"/>
              </w:rPr>
              <w:t>Грамматический строй речи:</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1B719D">
              <w:rPr>
                <w:rFonts w:ascii="Times New Roman" w:hAnsi="Times New Roman" w:cs="Times New Roman"/>
                <w:sz w:val="24"/>
              </w:rPr>
              <w:t>формировать у детей умение согласовывать существительные и местоимения с глаголами, составлять фразы из 3-4 слов.</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Связная речь:</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 xml:space="preserve">продолжать развивать у детей умения понимать речь педагога, отвечать на вопросы; </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рассказывать об окружающем в 2-4 предложениях.</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Интерес к художественной литературе:</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 xml:space="preserve">формировать у детей умение воспринимать небольшие по </w:t>
            </w:r>
            <w:r w:rsidRPr="003576C8">
              <w:rPr>
                <w:rFonts w:ascii="Times New Roman" w:hAnsi="Times New Roman" w:cs="Times New Roman"/>
                <w:sz w:val="24"/>
              </w:rPr>
              <w:lastRenderedPageBreak/>
              <w:t>объ</w:t>
            </w:r>
            <w:r w:rsidR="0076745B">
              <w:rPr>
                <w:rFonts w:ascii="Times New Roman" w:hAnsi="Times New Roman" w:cs="Times New Roman"/>
                <w:sz w:val="24"/>
              </w:rPr>
              <w:t>ё</w:t>
            </w:r>
            <w:r w:rsidRPr="003576C8">
              <w:rPr>
                <w:rFonts w:ascii="Times New Roman" w:hAnsi="Times New Roman" w:cs="Times New Roman"/>
                <w:sz w:val="24"/>
              </w:rPr>
              <w:t xml:space="preserve">му </w:t>
            </w:r>
            <w:proofErr w:type="spellStart"/>
            <w:r w:rsidRPr="003576C8">
              <w:rPr>
                <w:rFonts w:ascii="Times New Roman" w:hAnsi="Times New Roman" w:cs="Times New Roman"/>
                <w:sz w:val="24"/>
              </w:rPr>
              <w:t>потешки</w:t>
            </w:r>
            <w:proofErr w:type="spellEnd"/>
            <w:r w:rsidRPr="003576C8">
              <w:rPr>
                <w:rFonts w:ascii="Times New Roman" w:hAnsi="Times New Roman" w:cs="Times New Roman"/>
                <w:sz w:val="24"/>
              </w:rPr>
              <w:t>, сказки и рассказы с наглядным сопровождением (и без него);</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поощрять отклик на ритм и мелодичность стихотворений, </w:t>
            </w:r>
            <w:proofErr w:type="spellStart"/>
            <w:r w:rsidRPr="003576C8">
              <w:rPr>
                <w:rFonts w:ascii="Times New Roman" w:hAnsi="Times New Roman" w:cs="Times New Roman"/>
                <w:sz w:val="24"/>
              </w:rPr>
              <w:t>потешек</w:t>
            </w:r>
            <w:proofErr w:type="spellEnd"/>
            <w:r w:rsidRPr="003576C8">
              <w:rPr>
                <w:rFonts w:ascii="Times New Roman" w:hAnsi="Times New Roman" w:cs="Times New Roman"/>
                <w:sz w:val="24"/>
              </w:rPr>
              <w:t>; формировать умение в процессе чтения произведения повторять звуковые жесты;</w:t>
            </w:r>
          </w:p>
          <w:p w:rsidR="006C5705"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умение произносить звукоподражания, связанные с содержанием литературного материала (мяу-мяу, тик-так, баю</w:t>
            </w:r>
            <w:r>
              <w:rPr>
                <w:rFonts w:ascii="Times New Roman" w:hAnsi="Times New Roman" w:cs="Times New Roman"/>
                <w:sz w:val="24"/>
              </w:rPr>
              <w:t>-бай, ква-ква и тому подобное);</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отвечать на вопросы по содержанию прочитанных произведений;</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побуждать рассматривать книги и иллюстрации вместе с педагогом и самостоятельно;</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восприятие вопросительных и восклицательных интонаций художественного произведения.</w:t>
            </w:r>
          </w:p>
        </w:tc>
        <w:tc>
          <w:tcPr>
            <w:tcW w:w="11162" w:type="dxa"/>
          </w:tcPr>
          <w:p w:rsidR="006C5705" w:rsidRPr="001B719D" w:rsidRDefault="006C5705" w:rsidP="00C540FF">
            <w:pPr>
              <w:spacing w:before="60"/>
              <w:rPr>
                <w:rFonts w:ascii="Times New Roman" w:hAnsi="Times New Roman" w:cs="Times New Roman"/>
                <w:b/>
                <w:sz w:val="24"/>
              </w:rPr>
            </w:pPr>
            <w:r w:rsidRPr="001B719D">
              <w:rPr>
                <w:rFonts w:ascii="Times New Roman" w:hAnsi="Times New Roman" w:cs="Times New Roman"/>
                <w:b/>
                <w:sz w:val="24"/>
              </w:rPr>
              <w:lastRenderedPageBreak/>
              <w:t>Формирование словаря</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w:t>
            </w:r>
            <w:r w:rsidR="0076745B">
              <w:rPr>
                <w:rFonts w:ascii="Times New Roman" w:hAnsi="Times New Roman" w:cs="Times New Roman"/>
                <w:sz w:val="24"/>
              </w:rPr>
              <w:t>ё</w:t>
            </w:r>
            <w:r w:rsidRPr="001B719D">
              <w:rPr>
                <w:rFonts w:ascii="Times New Roman" w:hAnsi="Times New Roman" w:cs="Times New Roman"/>
                <w:sz w:val="24"/>
              </w:rPr>
              <w:t xml:space="preserve">нышей; глаголами, </w:t>
            </w:r>
            <w:r w:rsidRPr="001B719D">
              <w:rPr>
                <w:rFonts w:ascii="Times New Roman" w:hAnsi="Times New Roman" w:cs="Times New Roman"/>
                <w:sz w:val="24"/>
              </w:rPr>
              <w:lastRenderedPageBreak/>
              <w:t>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6C5705" w:rsidRDefault="006C5705" w:rsidP="00C540FF">
            <w:pPr>
              <w:spacing w:after="40"/>
              <w:rPr>
                <w:rFonts w:ascii="Times New Roman" w:hAnsi="Times New Roman" w:cs="Times New Roman"/>
                <w:sz w:val="24"/>
              </w:rPr>
            </w:pPr>
            <w:r w:rsidRPr="001B719D">
              <w:rPr>
                <w:rFonts w:ascii="Times New Roman" w:hAnsi="Times New Roman" w:cs="Times New Roman"/>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C5705" w:rsidRPr="001B719D" w:rsidRDefault="006C5705" w:rsidP="00C540FF">
            <w:pPr>
              <w:rPr>
                <w:rFonts w:ascii="Times New Roman" w:hAnsi="Times New Roman" w:cs="Times New Roman"/>
                <w:b/>
                <w:sz w:val="24"/>
              </w:rPr>
            </w:pPr>
            <w:r w:rsidRPr="001B719D">
              <w:rPr>
                <w:rFonts w:ascii="Times New Roman" w:hAnsi="Times New Roman" w:cs="Times New Roman"/>
                <w:b/>
                <w:sz w:val="24"/>
              </w:rPr>
              <w:t>Звуковая культура речи</w:t>
            </w:r>
          </w:p>
          <w:p w:rsidR="006C5705" w:rsidRDefault="006C5705" w:rsidP="00C540FF">
            <w:pPr>
              <w:rPr>
                <w:rFonts w:ascii="Times New Roman" w:hAnsi="Times New Roman" w:cs="Times New Roman"/>
                <w:sz w:val="24"/>
              </w:rPr>
            </w:pPr>
            <w:r w:rsidRPr="001B719D">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1B719D">
              <w:rPr>
                <w:rFonts w:ascii="Times New Roman" w:hAnsi="Times New Roman" w:cs="Times New Roman"/>
                <w:sz w:val="24"/>
              </w:rPr>
              <w:t>словопроизношении</w:t>
            </w:r>
            <w:proofErr w:type="spellEnd"/>
            <w:r w:rsidRPr="001B719D">
              <w:rPr>
                <w:rFonts w:ascii="Times New Roman" w:hAnsi="Times New Roman" w:cs="Times New Roman"/>
                <w:sz w:val="24"/>
              </w:rPr>
              <w:t xml:space="preserve"> ребёнок пытается произнести все слова, которые необходимы для выражения его мысли.</w:t>
            </w:r>
          </w:p>
          <w:p w:rsidR="006C5705" w:rsidRPr="001B719D" w:rsidRDefault="006C5705" w:rsidP="00C540FF">
            <w:pPr>
              <w:rPr>
                <w:rFonts w:ascii="Times New Roman" w:hAnsi="Times New Roman" w:cs="Times New Roman"/>
                <w:sz w:val="24"/>
              </w:rPr>
            </w:pPr>
            <w:r w:rsidRPr="001B719D">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w:t>
            </w:r>
            <w:r w:rsidR="0076745B">
              <w:rPr>
                <w:rFonts w:ascii="Times New Roman" w:hAnsi="Times New Roman" w:cs="Times New Roman"/>
                <w:sz w:val="24"/>
              </w:rPr>
              <w:t>ё</w:t>
            </w:r>
            <w:r w:rsidRPr="001B719D">
              <w:rPr>
                <w:rFonts w:ascii="Times New Roman" w:hAnsi="Times New Roman" w:cs="Times New Roman"/>
                <w:sz w:val="24"/>
              </w:rPr>
              <w:t xml:space="preserve"> отношение к предмету разговора при помощи разнообразных вербальных и невербальных средств.</w:t>
            </w:r>
          </w:p>
          <w:p w:rsidR="006C5705" w:rsidRDefault="006C5705" w:rsidP="00C540FF">
            <w:pPr>
              <w:spacing w:after="40"/>
              <w:rPr>
                <w:rFonts w:ascii="Times New Roman" w:hAnsi="Times New Roman" w:cs="Times New Roman"/>
                <w:sz w:val="24"/>
              </w:rPr>
            </w:pPr>
            <w:r w:rsidRPr="001B719D">
              <w:rPr>
                <w:rFonts w:ascii="Times New Roman" w:hAnsi="Times New Roman" w:cs="Times New Roman"/>
                <w:sz w:val="24"/>
              </w:rPr>
              <w:t>У детей проявляется эмоциональная непроизвольная выразительность речи.</w:t>
            </w:r>
          </w:p>
          <w:p w:rsidR="006C5705" w:rsidRPr="003576C8" w:rsidRDefault="006C5705" w:rsidP="00C540FF">
            <w:pPr>
              <w:rPr>
                <w:rFonts w:ascii="Times New Roman" w:hAnsi="Times New Roman" w:cs="Times New Roman"/>
                <w:b/>
                <w:sz w:val="24"/>
              </w:rPr>
            </w:pPr>
            <w:r w:rsidRPr="003576C8">
              <w:rPr>
                <w:rFonts w:ascii="Times New Roman" w:hAnsi="Times New Roman" w:cs="Times New Roman"/>
                <w:b/>
                <w:sz w:val="24"/>
              </w:rPr>
              <w:t>Грамматический строй речи</w:t>
            </w:r>
          </w:p>
          <w:p w:rsidR="006C5705" w:rsidRDefault="006C5705" w:rsidP="00C540FF">
            <w:pPr>
              <w:spacing w:after="40"/>
              <w:rPr>
                <w:rFonts w:ascii="Times New Roman" w:hAnsi="Times New Roman" w:cs="Times New Roman"/>
                <w:sz w:val="24"/>
              </w:rPr>
            </w:pPr>
            <w:r w:rsidRPr="001B719D">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w:t>
            </w:r>
            <w:r w:rsidR="0076745B">
              <w:rPr>
                <w:rFonts w:ascii="Times New Roman" w:hAnsi="Times New Roman" w:cs="Times New Roman"/>
                <w:sz w:val="24"/>
              </w:rPr>
              <w:t>ё</w:t>
            </w:r>
            <w:r w:rsidRPr="001B719D">
              <w:rPr>
                <w:rFonts w:ascii="Times New Roman" w:hAnsi="Times New Roman" w:cs="Times New Roman"/>
                <w:sz w:val="24"/>
              </w:rPr>
              <w:t>х-, четырехсловных предложений.</w:t>
            </w:r>
          </w:p>
          <w:p w:rsidR="006C5705" w:rsidRPr="003576C8" w:rsidRDefault="006C5705" w:rsidP="00C540FF">
            <w:pPr>
              <w:rPr>
                <w:rFonts w:ascii="Times New Roman" w:hAnsi="Times New Roman" w:cs="Times New Roman"/>
                <w:b/>
                <w:sz w:val="24"/>
              </w:rPr>
            </w:pPr>
            <w:r w:rsidRPr="003576C8">
              <w:rPr>
                <w:rFonts w:ascii="Times New Roman" w:hAnsi="Times New Roman" w:cs="Times New Roman"/>
                <w:b/>
                <w:sz w:val="24"/>
              </w:rPr>
              <w:t>Связная речь</w:t>
            </w:r>
          </w:p>
          <w:p w:rsidR="006C5705" w:rsidRPr="003576C8" w:rsidRDefault="006C5705" w:rsidP="00C540FF">
            <w:pPr>
              <w:rPr>
                <w:rFonts w:ascii="Times New Roman" w:hAnsi="Times New Roman" w:cs="Times New Roman"/>
                <w:sz w:val="24"/>
              </w:rPr>
            </w:pPr>
            <w:r w:rsidRPr="003576C8">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w:t>
            </w:r>
            <w:r w:rsidR="0076745B">
              <w:rPr>
                <w:rFonts w:ascii="Times New Roman" w:hAnsi="Times New Roman" w:cs="Times New Roman"/>
                <w:sz w:val="24"/>
              </w:rPr>
              <w:t>ё</w:t>
            </w:r>
            <w:r w:rsidRPr="003576C8">
              <w:rPr>
                <w:rFonts w:ascii="Times New Roman" w:hAnsi="Times New Roman" w:cs="Times New Roman"/>
                <w:sz w:val="24"/>
              </w:rPr>
              <w:t>нную речь с опорой и без опоры на наглядность.</w:t>
            </w:r>
          </w:p>
          <w:p w:rsidR="006C5705" w:rsidRPr="003576C8" w:rsidRDefault="006C5705" w:rsidP="00C540FF">
            <w:pPr>
              <w:rPr>
                <w:rFonts w:ascii="Times New Roman" w:hAnsi="Times New Roman" w:cs="Times New Roman"/>
                <w:sz w:val="24"/>
              </w:rPr>
            </w:pPr>
            <w:r w:rsidRPr="003576C8">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C5705" w:rsidRDefault="006C5705" w:rsidP="00C540FF">
            <w:pPr>
              <w:spacing w:after="40"/>
              <w:rPr>
                <w:rFonts w:ascii="Times New Roman" w:hAnsi="Times New Roman" w:cs="Times New Roman"/>
                <w:sz w:val="24"/>
              </w:rPr>
            </w:pPr>
            <w:r w:rsidRPr="003576C8">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C5705" w:rsidRPr="003576C8" w:rsidRDefault="006C5705" w:rsidP="00C540FF">
            <w:pPr>
              <w:spacing w:after="40"/>
              <w:rPr>
                <w:rFonts w:ascii="Times New Roman" w:hAnsi="Times New Roman" w:cs="Times New Roman"/>
                <w:b/>
                <w:sz w:val="24"/>
              </w:rPr>
            </w:pPr>
            <w:r w:rsidRPr="003576C8">
              <w:rPr>
                <w:rFonts w:ascii="Times New Roman" w:hAnsi="Times New Roman" w:cs="Times New Roman"/>
                <w:b/>
                <w:sz w:val="24"/>
              </w:rPr>
              <w:t>Примерный перечень художественной литературы</w:t>
            </w:r>
          </w:p>
          <w:p w:rsidR="006C5705" w:rsidRPr="003576C8" w:rsidRDefault="006C5705" w:rsidP="00C540FF">
            <w:pPr>
              <w:spacing w:after="40"/>
              <w:rPr>
                <w:rFonts w:ascii="Times New Roman" w:hAnsi="Times New Roman" w:cs="Times New Roman"/>
                <w:sz w:val="24"/>
              </w:rPr>
            </w:pPr>
            <w:r w:rsidRPr="003576C8">
              <w:rPr>
                <w:rFonts w:ascii="Times New Roman" w:hAnsi="Times New Roman" w:cs="Times New Roman"/>
                <w:sz w:val="24"/>
                <w:u w:val="single"/>
              </w:rPr>
              <w:t>Малые формы фольклора</w:t>
            </w:r>
            <w:r>
              <w:rPr>
                <w:rFonts w:ascii="Times New Roman" w:hAnsi="Times New Roman" w:cs="Times New Roman"/>
                <w:sz w:val="24"/>
              </w:rPr>
              <w:t>:</w:t>
            </w:r>
            <w:r w:rsidRPr="003576C8">
              <w:rPr>
                <w:rFonts w:ascii="Times New Roman" w:hAnsi="Times New Roman" w:cs="Times New Roman"/>
                <w:sz w:val="24"/>
              </w:rPr>
              <w:t xml:space="preserve"> «А </w:t>
            </w:r>
            <w:proofErr w:type="spellStart"/>
            <w:r w:rsidRPr="003576C8">
              <w:rPr>
                <w:rFonts w:ascii="Times New Roman" w:hAnsi="Times New Roman" w:cs="Times New Roman"/>
                <w:sz w:val="24"/>
              </w:rPr>
              <w:t>баиньки-баиньки</w:t>
            </w:r>
            <w:proofErr w:type="spellEnd"/>
            <w:r w:rsidRPr="003576C8">
              <w:rPr>
                <w:rFonts w:ascii="Times New Roman" w:hAnsi="Times New Roman" w:cs="Times New Roman"/>
                <w:sz w:val="24"/>
              </w:rPr>
              <w:t xml:space="preserve">», «Бежала лесочком лиса с </w:t>
            </w:r>
            <w:proofErr w:type="spellStart"/>
            <w:r w:rsidRPr="003576C8">
              <w:rPr>
                <w:rFonts w:ascii="Times New Roman" w:hAnsi="Times New Roman" w:cs="Times New Roman"/>
                <w:sz w:val="24"/>
              </w:rPr>
              <w:t>кузовочком</w:t>
            </w:r>
            <w:proofErr w:type="spellEnd"/>
            <w:r w:rsidRPr="003576C8">
              <w:rPr>
                <w:rFonts w:ascii="Times New Roman" w:hAnsi="Times New Roman" w:cs="Times New Roman"/>
                <w:sz w:val="24"/>
              </w:rPr>
              <w:t>...», «Большие ноги», «Водичка, водичка», «Вот и люди спят», «Дождик, дождик, полно лить...», «Заяц Егорка...», «Ид</w:t>
            </w:r>
            <w:r w:rsidR="0076745B">
              <w:rPr>
                <w:rFonts w:ascii="Times New Roman" w:hAnsi="Times New Roman" w:cs="Times New Roman"/>
                <w:sz w:val="24"/>
              </w:rPr>
              <w:t>ё</w:t>
            </w:r>
            <w:r w:rsidRPr="003576C8">
              <w:rPr>
                <w:rFonts w:ascii="Times New Roman" w:hAnsi="Times New Roman" w:cs="Times New Roman"/>
                <w:sz w:val="24"/>
              </w:rPr>
              <w:t xml:space="preserve">т </w:t>
            </w:r>
            <w:r w:rsidRPr="003576C8">
              <w:rPr>
                <w:rFonts w:ascii="Times New Roman" w:hAnsi="Times New Roman" w:cs="Times New Roman"/>
                <w:sz w:val="24"/>
              </w:rPr>
              <w:lastRenderedPageBreak/>
              <w:t>коза рогатая», «Из-за леса, из-за гор...», «Катя, Катя...», «Кисонька-</w:t>
            </w:r>
            <w:proofErr w:type="spellStart"/>
            <w:r w:rsidRPr="003576C8">
              <w:rPr>
                <w:rFonts w:ascii="Times New Roman" w:hAnsi="Times New Roman" w:cs="Times New Roman"/>
                <w:sz w:val="24"/>
              </w:rPr>
              <w:t>мурысонька</w:t>
            </w:r>
            <w:proofErr w:type="spellEnd"/>
            <w:r w:rsidRPr="003576C8">
              <w:rPr>
                <w:rFonts w:ascii="Times New Roman" w:hAnsi="Times New Roman" w:cs="Times New Roman"/>
                <w:sz w:val="24"/>
              </w:rPr>
              <w:t xml:space="preserve">...», «Наша Маша </w:t>
            </w:r>
            <w:proofErr w:type="spellStart"/>
            <w:r w:rsidRPr="003576C8">
              <w:rPr>
                <w:rFonts w:ascii="Times New Roman" w:hAnsi="Times New Roman" w:cs="Times New Roman"/>
                <w:sz w:val="24"/>
              </w:rPr>
              <w:t>маленька</w:t>
            </w:r>
            <w:proofErr w:type="spellEnd"/>
            <w:r w:rsidRPr="003576C8">
              <w:rPr>
                <w:rFonts w:ascii="Times New Roman" w:hAnsi="Times New Roman" w:cs="Times New Roman"/>
                <w:sz w:val="24"/>
              </w:rPr>
              <w:t>...», «Наши уточки с утра», «</w:t>
            </w:r>
            <w:proofErr w:type="spellStart"/>
            <w:r w:rsidRPr="003576C8">
              <w:rPr>
                <w:rFonts w:ascii="Times New Roman" w:hAnsi="Times New Roman" w:cs="Times New Roman"/>
                <w:sz w:val="24"/>
              </w:rPr>
              <w:t>Огуречик</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огуречик</w:t>
            </w:r>
            <w:proofErr w:type="spellEnd"/>
            <w:r w:rsidRPr="003576C8">
              <w:rPr>
                <w:rFonts w:ascii="Times New Roman" w:hAnsi="Times New Roman" w:cs="Times New Roman"/>
                <w:sz w:val="24"/>
              </w:rPr>
              <w:t xml:space="preserve">...», «Ой </w:t>
            </w:r>
            <w:proofErr w:type="spellStart"/>
            <w:proofErr w:type="gramStart"/>
            <w:r w:rsidRPr="003576C8">
              <w:rPr>
                <w:rFonts w:ascii="Times New Roman" w:hAnsi="Times New Roman" w:cs="Times New Roman"/>
                <w:sz w:val="24"/>
              </w:rPr>
              <w:t>ду-ду</w:t>
            </w:r>
            <w:proofErr w:type="spellEnd"/>
            <w:proofErr w:type="gram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ду-ду</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ду-ду</w:t>
            </w:r>
            <w:proofErr w:type="spellEnd"/>
            <w:r w:rsidRPr="003576C8">
              <w:rPr>
                <w:rFonts w:ascii="Times New Roman" w:hAnsi="Times New Roman" w:cs="Times New Roman"/>
                <w:sz w:val="24"/>
              </w:rPr>
              <w:t>! Сидит ворон на дубу», «Поехали, поехали», «Пошел котик на Торжок...», «Тили-бом!..», «Уж ты, радуга-дуга», «Улитка, улитка...», «</w:t>
            </w:r>
            <w:proofErr w:type="spellStart"/>
            <w:r w:rsidRPr="003576C8">
              <w:rPr>
                <w:rFonts w:ascii="Times New Roman" w:hAnsi="Times New Roman" w:cs="Times New Roman"/>
                <w:sz w:val="24"/>
              </w:rPr>
              <w:t>Чики</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чики</w:t>
            </w:r>
            <w:proofErr w:type="spellEnd"/>
            <w:r w:rsidRPr="003576C8">
              <w:rPr>
                <w:rFonts w:ascii="Times New Roman" w:hAnsi="Times New Roman" w:cs="Times New Roman"/>
                <w:sz w:val="24"/>
              </w:rPr>
              <w:t>, кички...».</w:t>
            </w:r>
          </w:p>
          <w:p w:rsidR="006C5705" w:rsidRPr="003576C8" w:rsidRDefault="006C5705" w:rsidP="0076745B">
            <w:pPr>
              <w:spacing w:after="40"/>
              <w:rPr>
                <w:rFonts w:ascii="Times New Roman" w:hAnsi="Times New Roman" w:cs="Times New Roman"/>
                <w:sz w:val="24"/>
              </w:rPr>
            </w:pPr>
            <w:r w:rsidRPr="003576C8">
              <w:rPr>
                <w:rFonts w:ascii="Times New Roman" w:hAnsi="Times New Roman" w:cs="Times New Roman"/>
                <w:sz w:val="24"/>
                <w:u w:val="single"/>
              </w:rPr>
              <w:t>Русские народные сказки:</w:t>
            </w:r>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Заюшкина</w:t>
            </w:r>
            <w:proofErr w:type="spellEnd"/>
            <w:r w:rsidRPr="003576C8">
              <w:rPr>
                <w:rFonts w:ascii="Times New Roman" w:hAnsi="Times New Roman" w:cs="Times New Roman"/>
                <w:sz w:val="24"/>
              </w:rPr>
              <w:t xml:space="preserve"> избушка» (обр. О. Капицы), «Как коза избушку построила» (обр. М.</w:t>
            </w:r>
            <w:r w:rsidR="0076745B">
              <w:rPr>
                <w:rFonts w:ascii="Times New Roman" w:hAnsi="Times New Roman" w:cs="Times New Roman"/>
                <w:sz w:val="24"/>
              </w:rPr>
              <w:t xml:space="preserve"> </w:t>
            </w:r>
            <w:r w:rsidRPr="003576C8">
              <w:rPr>
                <w:rFonts w:ascii="Times New Roman" w:hAnsi="Times New Roman" w:cs="Times New Roman"/>
                <w:sz w:val="24"/>
              </w:rPr>
              <w:t xml:space="preserve">А. Булатова), «Кот, петух и лиса» (обр. М. </w:t>
            </w:r>
            <w:proofErr w:type="spellStart"/>
            <w:r w:rsidRPr="003576C8">
              <w:rPr>
                <w:rFonts w:ascii="Times New Roman" w:hAnsi="Times New Roman" w:cs="Times New Roman"/>
                <w:sz w:val="24"/>
              </w:rPr>
              <w:t>Боголюбской</w:t>
            </w:r>
            <w:proofErr w:type="spellEnd"/>
            <w:r w:rsidRPr="003576C8">
              <w:rPr>
                <w:rFonts w:ascii="Times New Roman" w:hAnsi="Times New Roman" w:cs="Times New Roman"/>
                <w:sz w:val="24"/>
              </w:rPr>
              <w:t>), «Лиса и заяц» (обр. В. Даля), «Маша и медведь» (обр. М.</w:t>
            </w:r>
            <w:r w:rsidR="0076745B">
              <w:rPr>
                <w:rFonts w:ascii="Times New Roman" w:hAnsi="Times New Roman" w:cs="Times New Roman"/>
                <w:sz w:val="24"/>
              </w:rPr>
              <w:t xml:space="preserve"> </w:t>
            </w:r>
            <w:r w:rsidRPr="003576C8">
              <w:rPr>
                <w:rFonts w:ascii="Times New Roman" w:hAnsi="Times New Roman" w:cs="Times New Roman"/>
                <w:sz w:val="24"/>
              </w:rPr>
              <w:t>А. Булатова), «</w:t>
            </w:r>
            <w:proofErr w:type="spellStart"/>
            <w:r w:rsidRPr="003576C8">
              <w:rPr>
                <w:rFonts w:ascii="Times New Roman" w:hAnsi="Times New Roman" w:cs="Times New Roman"/>
                <w:sz w:val="24"/>
              </w:rPr>
              <w:t>Снегурушка</w:t>
            </w:r>
            <w:proofErr w:type="spellEnd"/>
            <w:r w:rsidRPr="003576C8">
              <w:rPr>
                <w:rFonts w:ascii="Times New Roman" w:hAnsi="Times New Roman" w:cs="Times New Roman"/>
                <w:sz w:val="24"/>
              </w:rPr>
              <w:t xml:space="preserve"> и лиса» (обр. А.</w:t>
            </w:r>
            <w:r w:rsidR="0076745B">
              <w:rPr>
                <w:rFonts w:ascii="Times New Roman" w:hAnsi="Times New Roman" w:cs="Times New Roman"/>
                <w:sz w:val="24"/>
              </w:rPr>
              <w:t xml:space="preserve"> </w:t>
            </w:r>
            <w:r w:rsidRPr="003576C8">
              <w:rPr>
                <w:rFonts w:ascii="Times New Roman" w:hAnsi="Times New Roman" w:cs="Times New Roman"/>
                <w:sz w:val="24"/>
              </w:rPr>
              <w:t>Н. Толстого).</w:t>
            </w:r>
          </w:p>
          <w:p w:rsidR="006C5705" w:rsidRPr="003576C8" w:rsidRDefault="006C5705" w:rsidP="00C540FF">
            <w:pPr>
              <w:spacing w:after="40"/>
              <w:rPr>
                <w:rFonts w:ascii="Times New Roman" w:hAnsi="Times New Roman" w:cs="Times New Roman"/>
                <w:sz w:val="24"/>
              </w:rPr>
            </w:pPr>
            <w:r w:rsidRPr="00A05583">
              <w:rPr>
                <w:rFonts w:ascii="Times New Roman" w:hAnsi="Times New Roman" w:cs="Times New Roman"/>
                <w:sz w:val="24"/>
                <w:u w:val="single"/>
              </w:rPr>
              <w:t>Фольклор народов мира</w:t>
            </w:r>
            <w:r>
              <w:rPr>
                <w:rFonts w:ascii="Times New Roman" w:hAnsi="Times New Roman" w:cs="Times New Roman"/>
                <w:sz w:val="24"/>
              </w:rPr>
              <w:t>:</w:t>
            </w:r>
            <w:r w:rsidRPr="003576C8">
              <w:rPr>
                <w:rFonts w:ascii="Times New Roman" w:hAnsi="Times New Roman" w:cs="Times New Roman"/>
                <w:sz w:val="24"/>
              </w:rPr>
              <w:t xml:space="preserve"> «В гостях у королевы», «Разговор», англ. нар. песенки (пер. и обр. С. Маршака); «Ой ты </w:t>
            </w:r>
            <w:proofErr w:type="spellStart"/>
            <w:r w:rsidRPr="003576C8">
              <w:rPr>
                <w:rFonts w:ascii="Times New Roman" w:hAnsi="Times New Roman" w:cs="Times New Roman"/>
                <w:sz w:val="24"/>
              </w:rPr>
              <w:t>заюшка</w:t>
            </w:r>
            <w:proofErr w:type="spellEnd"/>
            <w:r w:rsidRPr="003576C8">
              <w:rPr>
                <w:rFonts w:ascii="Times New Roman" w:hAnsi="Times New Roman" w:cs="Times New Roman"/>
                <w:sz w:val="24"/>
              </w:rPr>
              <w:t xml:space="preserve">-пострел...», пер. с </w:t>
            </w:r>
            <w:proofErr w:type="spellStart"/>
            <w:r w:rsidRPr="003576C8">
              <w:rPr>
                <w:rFonts w:ascii="Times New Roman" w:hAnsi="Times New Roman" w:cs="Times New Roman"/>
                <w:sz w:val="24"/>
              </w:rPr>
              <w:t>молд</w:t>
            </w:r>
            <w:proofErr w:type="spellEnd"/>
            <w:r w:rsidRPr="003576C8">
              <w:rPr>
                <w:rFonts w:ascii="Times New Roman" w:hAnsi="Times New Roman" w:cs="Times New Roman"/>
                <w:sz w:val="24"/>
              </w:rPr>
              <w:t xml:space="preserve">. И. </w:t>
            </w:r>
            <w:proofErr w:type="spellStart"/>
            <w:r w:rsidRPr="003576C8">
              <w:rPr>
                <w:rFonts w:ascii="Times New Roman" w:hAnsi="Times New Roman" w:cs="Times New Roman"/>
                <w:sz w:val="24"/>
              </w:rPr>
              <w:t>Токмаковой</w:t>
            </w:r>
            <w:proofErr w:type="spellEnd"/>
            <w:r w:rsidRPr="003576C8">
              <w:rPr>
                <w:rFonts w:ascii="Times New Roman" w:hAnsi="Times New Roman" w:cs="Times New Roman"/>
                <w:sz w:val="24"/>
              </w:rPr>
              <w:t>; «</w:t>
            </w:r>
            <w:proofErr w:type="spellStart"/>
            <w:r w:rsidRPr="003576C8">
              <w:rPr>
                <w:rFonts w:ascii="Times New Roman" w:hAnsi="Times New Roman" w:cs="Times New Roman"/>
                <w:sz w:val="24"/>
              </w:rPr>
              <w:t>Снегир</w:t>
            </w:r>
            <w:r w:rsidR="0076745B">
              <w:rPr>
                <w:rFonts w:ascii="Times New Roman" w:hAnsi="Times New Roman" w:cs="Times New Roman"/>
                <w:sz w:val="24"/>
              </w:rPr>
              <w:t>ё</w:t>
            </w:r>
            <w:r w:rsidRPr="003576C8">
              <w:rPr>
                <w:rFonts w:ascii="Times New Roman" w:hAnsi="Times New Roman" w:cs="Times New Roman"/>
                <w:sz w:val="24"/>
              </w:rPr>
              <w:t>к</w:t>
            </w:r>
            <w:proofErr w:type="spellEnd"/>
            <w:r w:rsidRPr="003576C8">
              <w:rPr>
                <w:rFonts w:ascii="Times New Roman" w:hAnsi="Times New Roman" w:cs="Times New Roman"/>
                <w:sz w:val="24"/>
              </w:rPr>
              <w:t>», пер. с нем. В. Викторова, «Три вес</w:t>
            </w:r>
            <w:r w:rsidR="0076745B">
              <w:rPr>
                <w:rFonts w:ascii="Times New Roman" w:hAnsi="Times New Roman" w:cs="Times New Roman"/>
                <w:sz w:val="24"/>
              </w:rPr>
              <w:t>ё</w:t>
            </w:r>
            <w:r w:rsidRPr="003576C8">
              <w:rPr>
                <w:rFonts w:ascii="Times New Roman" w:hAnsi="Times New Roman" w:cs="Times New Roman"/>
                <w:sz w:val="24"/>
              </w:rPr>
              <w:t xml:space="preserve">лых братца», пер. с нем. Л. Яхнина; «Ты, собачка, не лай...», пер. с </w:t>
            </w:r>
            <w:proofErr w:type="spellStart"/>
            <w:r w:rsidRPr="003576C8">
              <w:rPr>
                <w:rFonts w:ascii="Times New Roman" w:hAnsi="Times New Roman" w:cs="Times New Roman"/>
                <w:sz w:val="24"/>
              </w:rPr>
              <w:t>молд</w:t>
            </w:r>
            <w:proofErr w:type="spellEnd"/>
            <w:r w:rsidRPr="003576C8">
              <w:rPr>
                <w:rFonts w:ascii="Times New Roman" w:hAnsi="Times New Roman" w:cs="Times New Roman"/>
                <w:sz w:val="24"/>
              </w:rPr>
              <w:t xml:space="preserve">. И. </w:t>
            </w:r>
            <w:proofErr w:type="spellStart"/>
            <w:r w:rsidRPr="003576C8">
              <w:rPr>
                <w:rFonts w:ascii="Times New Roman" w:hAnsi="Times New Roman" w:cs="Times New Roman"/>
                <w:sz w:val="24"/>
              </w:rPr>
              <w:t>Токмаковой</w:t>
            </w:r>
            <w:proofErr w:type="spellEnd"/>
            <w:r w:rsidRPr="003576C8">
              <w:rPr>
                <w:rFonts w:ascii="Times New Roman" w:hAnsi="Times New Roman" w:cs="Times New Roman"/>
                <w:sz w:val="24"/>
              </w:rPr>
              <w:t xml:space="preserve">; «У солнышка в гостях», </w:t>
            </w:r>
            <w:proofErr w:type="spellStart"/>
            <w:r w:rsidRPr="003576C8">
              <w:rPr>
                <w:rFonts w:ascii="Times New Roman" w:hAnsi="Times New Roman" w:cs="Times New Roman"/>
                <w:sz w:val="24"/>
              </w:rPr>
              <w:t>словацк</w:t>
            </w:r>
            <w:proofErr w:type="spellEnd"/>
            <w:r w:rsidRPr="003576C8">
              <w:rPr>
                <w:rFonts w:ascii="Times New Roman" w:hAnsi="Times New Roman" w:cs="Times New Roman"/>
                <w:sz w:val="24"/>
              </w:rPr>
              <w:t>. нар. сказка (пер. и обр. С. Могилевской и Л. Зориной).</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Произведения поэтов и писателей России</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Поэзия:</w:t>
            </w:r>
            <w:r w:rsidRPr="003576C8">
              <w:rPr>
                <w:rFonts w:ascii="Times New Roman" w:hAnsi="Times New Roman" w:cs="Times New Roman"/>
                <w:sz w:val="24"/>
              </w:rPr>
              <w:t xml:space="preserve"> Аким Я.</w:t>
            </w:r>
            <w:r w:rsidR="0076745B">
              <w:rPr>
                <w:rFonts w:ascii="Times New Roman" w:hAnsi="Times New Roman" w:cs="Times New Roman"/>
                <w:sz w:val="24"/>
              </w:rPr>
              <w:t xml:space="preserve"> </w:t>
            </w:r>
            <w:r w:rsidRPr="003576C8">
              <w:rPr>
                <w:rFonts w:ascii="Times New Roman" w:hAnsi="Times New Roman" w:cs="Times New Roman"/>
                <w:sz w:val="24"/>
              </w:rPr>
              <w:t>Л. «Мама»; Александрова З.</w:t>
            </w:r>
            <w:r w:rsidR="0076745B">
              <w:rPr>
                <w:rFonts w:ascii="Times New Roman" w:hAnsi="Times New Roman" w:cs="Times New Roman"/>
                <w:sz w:val="24"/>
              </w:rPr>
              <w:t xml:space="preserve"> </w:t>
            </w:r>
            <w:r w:rsidRPr="003576C8">
              <w:rPr>
                <w:rFonts w:ascii="Times New Roman" w:hAnsi="Times New Roman" w:cs="Times New Roman"/>
                <w:sz w:val="24"/>
              </w:rPr>
              <w:t xml:space="preserve">Н. «Гули-гули», «Арбуз»; </w:t>
            </w:r>
            <w:proofErr w:type="spellStart"/>
            <w:r w:rsidRPr="003576C8">
              <w:rPr>
                <w:rFonts w:ascii="Times New Roman" w:hAnsi="Times New Roman" w:cs="Times New Roman"/>
                <w:sz w:val="24"/>
              </w:rPr>
              <w:t>Барто</w:t>
            </w:r>
            <w:proofErr w:type="spellEnd"/>
            <w:r w:rsidRPr="003576C8">
              <w:rPr>
                <w:rFonts w:ascii="Times New Roman" w:hAnsi="Times New Roman" w:cs="Times New Roman"/>
                <w:sz w:val="24"/>
              </w:rPr>
              <w:t xml:space="preserve"> А., </w:t>
            </w:r>
            <w:proofErr w:type="spellStart"/>
            <w:r w:rsidRPr="003576C8">
              <w:rPr>
                <w:rFonts w:ascii="Times New Roman" w:hAnsi="Times New Roman" w:cs="Times New Roman"/>
                <w:sz w:val="24"/>
              </w:rPr>
              <w:t>Барто</w:t>
            </w:r>
            <w:proofErr w:type="spellEnd"/>
            <w:r w:rsidRPr="003576C8">
              <w:rPr>
                <w:rFonts w:ascii="Times New Roman" w:hAnsi="Times New Roman" w:cs="Times New Roman"/>
                <w:sz w:val="24"/>
              </w:rPr>
              <w:t xml:space="preserve"> П. «Девочка-</w:t>
            </w:r>
            <w:proofErr w:type="spellStart"/>
            <w:r w:rsidRPr="003576C8">
              <w:rPr>
                <w:rFonts w:ascii="Times New Roman" w:hAnsi="Times New Roman" w:cs="Times New Roman"/>
                <w:sz w:val="24"/>
              </w:rPr>
              <w:t>рёвушка</w:t>
            </w:r>
            <w:proofErr w:type="spellEnd"/>
            <w:r w:rsidRPr="003576C8">
              <w:rPr>
                <w:rFonts w:ascii="Times New Roman" w:hAnsi="Times New Roman" w:cs="Times New Roman"/>
                <w:sz w:val="24"/>
              </w:rPr>
              <w:t>»; Берестов В.</w:t>
            </w:r>
            <w:r w:rsidR="0076745B">
              <w:rPr>
                <w:rFonts w:ascii="Times New Roman" w:hAnsi="Times New Roman" w:cs="Times New Roman"/>
                <w:sz w:val="24"/>
              </w:rPr>
              <w:t xml:space="preserve"> </w:t>
            </w:r>
            <w:r w:rsidRPr="003576C8">
              <w:rPr>
                <w:rFonts w:ascii="Times New Roman" w:hAnsi="Times New Roman" w:cs="Times New Roman"/>
                <w:sz w:val="24"/>
              </w:rPr>
              <w:t>Д. «Вес</w:t>
            </w:r>
            <w:r w:rsidR="0076745B">
              <w:rPr>
                <w:rFonts w:ascii="Times New Roman" w:hAnsi="Times New Roman" w:cs="Times New Roman"/>
                <w:sz w:val="24"/>
              </w:rPr>
              <w:t>ё</w:t>
            </w:r>
            <w:r w:rsidRPr="003576C8">
              <w:rPr>
                <w:rFonts w:ascii="Times New Roman" w:hAnsi="Times New Roman" w:cs="Times New Roman"/>
                <w:sz w:val="24"/>
              </w:rPr>
              <w:t>лое лето», «Мишка, мишка, лежебока», «Кот</w:t>
            </w:r>
            <w:r w:rsidR="0076745B">
              <w:rPr>
                <w:rFonts w:ascii="Times New Roman" w:hAnsi="Times New Roman" w:cs="Times New Roman"/>
                <w:sz w:val="24"/>
              </w:rPr>
              <w:t>ё</w:t>
            </w:r>
            <w:r w:rsidRPr="003576C8">
              <w:rPr>
                <w:rFonts w:ascii="Times New Roman" w:hAnsi="Times New Roman" w:cs="Times New Roman"/>
                <w:sz w:val="24"/>
              </w:rPr>
              <w:t>нок», «Воробушки»; Введенский А.</w:t>
            </w:r>
            <w:r w:rsidR="0076745B">
              <w:rPr>
                <w:rFonts w:ascii="Times New Roman" w:hAnsi="Times New Roman" w:cs="Times New Roman"/>
                <w:sz w:val="24"/>
              </w:rPr>
              <w:t xml:space="preserve"> </w:t>
            </w:r>
            <w:r w:rsidRPr="003576C8">
              <w:rPr>
                <w:rFonts w:ascii="Times New Roman" w:hAnsi="Times New Roman" w:cs="Times New Roman"/>
                <w:sz w:val="24"/>
              </w:rPr>
              <w:t xml:space="preserve">И. «Мышка»; </w:t>
            </w:r>
            <w:proofErr w:type="spellStart"/>
            <w:r w:rsidRPr="003576C8">
              <w:rPr>
                <w:rFonts w:ascii="Times New Roman" w:hAnsi="Times New Roman" w:cs="Times New Roman"/>
                <w:sz w:val="24"/>
              </w:rPr>
              <w:t>Лагздынь</w:t>
            </w:r>
            <w:proofErr w:type="spellEnd"/>
            <w:r w:rsidRPr="003576C8">
              <w:rPr>
                <w:rFonts w:ascii="Times New Roman" w:hAnsi="Times New Roman" w:cs="Times New Roman"/>
                <w:sz w:val="24"/>
              </w:rPr>
              <w:t xml:space="preserve"> Г.</w:t>
            </w:r>
            <w:r w:rsidR="0076745B">
              <w:rPr>
                <w:rFonts w:ascii="Times New Roman" w:hAnsi="Times New Roman" w:cs="Times New Roman"/>
                <w:sz w:val="24"/>
              </w:rPr>
              <w:t xml:space="preserve"> </w:t>
            </w:r>
            <w:r w:rsidRPr="003576C8">
              <w:rPr>
                <w:rFonts w:ascii="Times New Roman" w:hAnsi="Times New Roman" w:cs="Times New Roman"/>
                <w:sz w:val="24"/>
              </w:rPr>
              <w:t>Р. «Петушок»; Лермонтов М.</w:t>
            </w:r>
            <w:r w:rsidR="0076745B">
              <w:rPr>
                <w:rFonts w:ascii="Times New Roman" w:hAnsi="Times New Roman" w:cs="Times New Roman"/>
                <w:sz w:val="24"/>
              </w:rPr>
              <w:t xml:space="preserve"> </w:t>
            </w:r>
            <w:r w:rsidRPr="003576C8">
              <w:rPr>
                <w:rFonts w:ascii="Times New Roman" w:hAnsi="Times New Roman" w:cs="Times New Roman"/>
                <w:sz w:val="24"/>
              </w:rPr>
              <w:t>Ю. «Спи, младенец...» (из стихотворения «Казачья колыбельная»); Маршак С.</w:t>
            </w:r>
            <w:r w:rsidR="0076745B">
              <w:rPr>
                <w:rFonts w:ascii="Times New Roman" w:hAnsi="Times New Roman" w:cs="Times New Roman"/>
                <w:sz w:val="24"/>
              </w:rPr>
              <w:t xml:space="preserve"> </w:t>
            </w:r>
            <w:r w:rsidRPr="003576C8">
              <w:rPr>
                <w:rFonts w:ascii="Times New Roman" w:hAnsi="Times New Roman" w:cs="Times New Roman"/>
                <w:sz w:val="24"/>
              </w:rPr>
              <w:t xml:space="preserve">Я. «Сказка о глупом мышонке»; </w:t>
            </w:r>
            <w:proofErr w:type="spellStart"/>
            <w:r w:rsidRPr="003576C8">
              <w:rPr>
                <w:rFonts w:ascii="Times New Roman" w:hAnsi="Times New Roman" w:cs="Times New Roman"/>
                <w:sz w:val="24"/>
              </w:rPr>
              <w:t>Мошковская</w:t>
            </w:r>
            <w:proofErr w:type="spellEnd"/>
            <w:r w:rsidRPr="003576C8">
              <w:rPr>
                <w:rFonts w:ascii="Times New Roman" w:hAnsi="Times New Roman" w:cs="Times New Roman"/>
                <w:sz w:val="24"/>
              </w:rPr>
              <w:t xml:space="preserve"> Э.</w:t>
            </w:r>
            <w:r w:rsidR="0076745B">
              <w:rPr>
                <w:rFonts w:ascii="Times New Roman" w:hAnsi="Times New Roman" w:cs="Times New Roman"/>
                <w:sz w:val="24"/>
              </w:rPr>
              <w:t xml:space="preserve"> </w:t>
            </w:r>
            <w:r w:rsidRPr="003576C8">
              <w:rPr>
                <w:rFonts w:ascii="Times New Roman" w:hAnsi="Times New Roman" w:cs="Times New Roman"/>
                <w:sz w:val="24"/>
              </w:rPr>
              <w:t xml:space="preserve">Э. «Приказ» (в сокр.), «Мчится поезд»; </w:t>
            </w:r>
            <w:proofErr w:type="spellStart"/>
            <w:r w:rsidRPr="003576C8">
              <w:rPr>
                <w:rFonts w:ascii="Times New Roman" w:hAnsi="Times New Roman" w:cs="Times New Roman"/>
                <w:sz w:val="24"/>
              </w:rPr>
              <w:t>Пикулева</w:t>
            </w:r>
            <w:proofErr w:type="spellEnd"/>
            <w:r w:rsidRPr="003576C8">
              <w:rPr>
                <w:rFonts w:ascii="Times New Roman" w:hAnsi="Times New Roman" w:cs="Times New Roman"/>
                <w:sz w:val="24"/>
              </w:rPr>
              <w:t xml:space="preserve"> Н.</w:t>
            </w:r>
            <w:r w:rsidR="0076745B">
              <w:rPr>
                <w:rFonts w:ascii="Times New Roman" w:hAnsi="Times New Roman" w:cs="Times New Roman"/>
                <w:sz w:val="24"/>
              </w:rPr>
              <w:t xml:space="preserve"> </w:t>
            </w:r>
            <w:r w:rsidRPr="003576C8">
              <w:rPr>
                <w:rFonts w:ascii="Times New Roman" w:hAnsi="Times New Roman" w:cs="Times New Roman"/>
                <w:sz w:val="24"/>
              </w:rPr>
              <w:t>В. «Лисий хвостик», «Надувала кошка шар...»; Плещеев А.</w:t>
            </w:r>
            <w:r w:rsidR="0076745B">
              <w:rPr>
                <w:rFonts w:ascii="Times New Roman" w:hAnsi="Times New Roman" w:cs="Times New Roman"/>
                <w:sz w:val="24"/>
              </w:rPr>
              <w:t xml:space="preserve"> </w:t>
            </w:r>
            <w:r w:rsidRPr="003576C8">
              <w:rPr>
                <w:rFonts w:ascii="Times New Roman" w:hAnsi="Times New Roman" w:cs="Times New Roman"/>
                <w:sz w:val="24"/>
              </w:rPr>
              <w:t xml:space="preserve">Н. «Травка зеленеет...»; </w:t>
            </w:r>
            <w:proofErr w:type="spellStart"/>
            <w:r w:rsidRPr="003576C8">
              <w:rPr>
                <w:rFonts w:ascii="Times New Roman" w:hAnsi="Times New Roman" w:cs="Times New Roman"/>
                <w:sz w:val="24"/>
              </w:rPr>
              <w:t>Саконская</w:t>
            </w:r>
            <w:proofErr w:type="spellEnd"/>
            <w:r w:rsidRPr="003576C8">
              <w:rPr>
                <w:rFonts w:ascii="Times New Roman" w:hAnsi="Times New Roman" w:cs="Times New Roman"/>
                <w:sz w:val="24"/>
              </w:rPr>
              <w:t xml:space="preserve"> Н.</w:t>
            </w:r>
            <w:r w:rsidR="0076745B">
              <w:rPr>
                <w:rFonts w:ascii="Times New Roman" w:hAnsi="Times New Roman" w:cs="Times New Roman"/>
                <w:sz w:val="24"/>
              </w:rPr>
              <w:t xml:space="preserve"> </w:t>
            </w:r>
            <w:r w:rsidRPr="003576C8">
              <w:rPr>
                <w:rFonts w:ascii="Times New Roman" w:hAnsi="Times New Roman" w:cs="Times New Roman"/>
                <w:sz w:val="24"/>
              </w:rPr>
              <w:t>П. «Где мой пальчик?»; Сапгир Г.</w:t>
            </w:r>
            <w:r w:rsidR="0076745B">
              <w:rPr>
                <w:rFonts w:ascii="Times New Roman" w:hAnsi="Times New Roman" w:cs="Times New Roman"/>
                <w:sz w:val="24"/>
              </w:rPr>
              <w:t xml:space="preserve"> </w:t>
            </w:r>
            <w:r w:rsidRPr="003576C8">
              <w:rPr>
                <w:rFonts w:ascii="Times New Roman" w:hAnsi="Times New Roman" w:cs="Times New Roman"/>
                <w:sz w:val="24"/>
              </w:rPr>
              <w:t>В. «Кошка»; Хармс Д.</w:t>
            </w:r>
            <w:r w:rsidR="0076745B">
              <w:rPr>
                <w:rFonts w:ascii="Times New Roman" w:hAnsi="Times New Roman" w:cs="Times New Roman"/>
                <w:sz w:val="24"/>
              </w:rPr>
              <w:t xml:space="preserve"> </w:t>
            </w:r>
            <w:r w:rsidRPr="003576C8">
              <w:rPr>
                <w:rFonts w:ascii="Times New Roman" w:hAnsi="Times New Roman" w:cs="Times New Roman"/>
                <w:sz w:val="24"/>
              </w:rPr>
              <w:t>И. «Кораблик»; Чуковский К.</w:t>
            </w:r>
            <w:r w:rsidR="0076745B">
              <w:rPr>
                <w:rFonts w:ascii="Times New Roman" w:hAnsi="Times New Roman" w:cs="Times New Roman"/>
                <w:sz w:val="24"/>
              </w:rPr>
              <w:t xml:space="preserve"> </w:t>
            </w:r>
            <w:r w:rsidRPr="003576C8">
              <w:rPr>
                <w:rFonts w:ascii="Times New Roman" w:hAnsi="Times New Roman" w:cs="Times New Roman"/>
                <w:sz w:val="24"/>
              </w:rPr>
              <w:t>И. «Путаница».</w:t>
            </w:r>
          </w:p>
          <w:p w:rsidR="006C5705" w:rsidRPr="003576C8" w:rsidRDefault="006C5705" w:rsidP="00C540FF">
            <w:pPr>
              <w:spacing w:after="40"/>
              <w:rPr>
                <w:rFonts w:ascii="Times New Roman" w:hAnsi="Times New Roman" w:cs="Times New Roman"/>
                <w:sz w:val="24"/>
              </w:rPr>
            </w:pPr>
            <w:r>
              <w:rPr>
                <w:rFonts w:ascii="Times New Roman" w:hAnsi="Times New Roman" w:cs="Times New Roman"/>
                <w:sz w:val="24"/>
              </w:rPr>
              <w:t>Проза:</w:t>
            </w:r>
            <w:r w:rsidRPr="003576C8">
              <w:rPr>
                <w:rFonts w:ascii="Times New Roman" w:hAnsi="Times New Roman" w:cs="Times New Roman"/>
                <w:sz w:val="24"/>
              </w:rPr>
              <w:t xml:space="preserve"> Бианки В.</w:t>
            </w:r>
            <w:r w:rsidR="0076745B">
              <w:rPr>
                <w:rFonts w:ascii="Times New Roman" w:hAnsi="Times New Roman" w:cs="Times New Roman"/>
                <w:sz w:val="24"/>
              </w:rPr>
              <w:t xml:space="preserve"> </w:t>
            </w:r>
            <w:r w:rsidRPr="003576C8">
              <w:rPr>
                <w:rFonts w:ascii="Times New Roman" w:hAnsi="Times New Roman" w:cs="Times New Roman"/>
                <w:sz w:val="24"/>
              </w:rPr>
              <w:t>В. «Лис и мышонок»; Калинина Н.</w:t>
            </w:r>
            <w:r w:rsidR="0076745B">
              <w:rPr>
                <w:rFonts w:ascii="Times New Roman" w:hAnsi="Times New Roman" w:cs="Times New Roman"/>
                <w:sz w:val="24"/>
              </w:rPr>
              <w:t xml:space="preserve"> </w:t>
            </w:r>
            <w:r w:rsidRPr="003576C8">
              <w:rPr>
                <w:rFonts w:ascii="Times New Roman" w:hAnsi="Times New Roman" w:cs="Times New Roman"/>
                <w:sz w:val="24"/>
              </w:rPr>
              <w:t>Д. «В лесу» (из книги «Летом»), «Про жука», «Как Саша и Ал</w:t>
            </w:r>
            <w:r w:rsidR="0076745B">
              <w:rPr>
                <w:rFonts w:ascii="Times New Roman" w:hAnsi="Times New Roman" w:cs="Times New Roman"/>
                <w:sz w:val="24"/>
              </w:rPr>
              <w:t>ё</w:t>
            </w:r>
            <w:r w:rsidRPr="003576C8">
              <w:rPr>
                <w:rFonts w:ascii="Times New Roman" w:hAnsi="Times New Roman" w:cs="Times New Roman"/>
                <w:sz w:val="24"/>
              </w:rPr>
              <w:t>ша пришли в детский сад» (1-2 рассказа по выбору); Павлова Н.</w:t>
            </w:r>
            <w:r w:rsidR="0076745B">
              <w:rPr>
                <w:rFonts w:ascii="Times New Roman" w:hAnsi="Times New Roman" w:cs="Times New Roman"/>
                <w:sz w:val="24"/>
              </w:rPr>
              <w:t xml:space="preserve"> </w:t>
            </w:r>
            <w:r w:rsidRPr="003576C8">
              <w:rPr>
                <w:rFonts w:ascii="Times New Roman" w:hAnsi="Times New Roman" w:cs="Times New Roman"/>
                <w:sz w:val="24"/>
              </w:rPr>
              <w:t>М. «Земляничка»; Симбирская Ю.</w:t>
            </w:r>
            <w:r w:rsidR="0076745B">
              <w:rPr>
                <w:rFonts w:ascii="Times New Roman" w:hAnsi="Times New Roman" w:cs="Times New Roman"/>
                <w:sz w:val="24"/>
              </w:rPr>
              <w:t xml:space="preserve"> </w:t>
            </w:r>
            <w:r w:rsidRPr="003576C8">
              <w:rPr>
                <w:rFonts w:ascii="Times New Roman" w:hAnsi="Times New Roman" w:cs="Times New Roman"/>
                <w:sz w:val="24"/>
              </w:rPr>
              <w:t xml:space="preserve">С. «По тропинке, по дорожке»; </w:t>
            </w:r>
            <w:proofErr w:type="spellStart"/>
            <w:r w:rsidRPr="003576C8">
              <w:rPr>
                <w:rFonts w:ascii="Times New Roman" w:hAnsi="Times New Roman" w:cs="Times New Roman"/>
                <w:sz w:val="24"/>
              </w:rPr>
              <w:t>Сутеев</w:t>
            </w:r>
            <w:proofErr w:type="spellEnd"/>
            <w:r w:rsidRPr="003576C8">
              <w:rPr>
                <w:rFonts w:ascii="Times New Roman" w:hAnsi="Times New Roman" w:cs="Times New Roman"/>
                <w:sz w:val="24"/>
              </w:rPr>
              <w:t xml:space="preserve"> В.</w:t>
            </w:r>
            <w:r w:rsidR="0076745B">
              <w:rPr>
                <w:rFonts w:ascii="Times New Roman" w:hAnsi="Times New Roman" w:cs="Times New Roman"/>
                <w:sz w:val="24"/>
              </w:rPr>
              <w:t xml:space="preserve"> </w:t>
            </w:r>
            <w:r w:rsidRPr="003576C8">
              <w:rPr>
                <w:rFonts w:ascii="Times New Roman" w:hAnsi="Times New Roman" w:cs="Times New Roman"/>
                <w:sz w:val="24"/>
              </w:rPr>
              <w:t xml:space="preserve">Г. «Кто сказал «мяу?», «Под грибом»; </w:t>
            </w:r>
            <w:proofErr w:type="spellStart"/>
            <w:r w:rsidRPr="003576C8">
              <w:rPr>
                <w:rFonts w:ascii="Times New Roman" w:hAnsi="Times New Roman" w:cs="Times New Roman"/>
                <w:sz w:val="24"/>
              </w:rPr>
              <w:t>Тайц</w:t>
            </w:r>
            <w:proofErr w:type="spellEnd"/>
            <w:r w:rsidRPr="003576C8">
              <w:rPr>
                <w:rFonts w:ascii="Times New Roman" w:hAnsi="Times New Roman" w:cs="Times New Roman"/>
                <w:sz w:val="24"/>
              </w:rPr>
              <w:t xml:space="preserve"> Я.</w:t>
            </w:r>
            <w:r w:rsidR="0076745B">
              <w:rPr>
                <w:rFonts w:ascii="Times New Roman" w:hAnsi="Times New Roman" w:cs="Times New Roman"/>
                <w:sz w:val="24"/>
              </w:rPr>
              <w:t xml:space="preserve"> </w:t>
            </w:r>
            <w:r w:rsidRPr="003576C8">
              <w:rPr>
                <w:rFonts w:ascii="Times New Roman" w:hAnsi="Times New Roman" w:cs="Times New Roman"/>
                <w:sz w:val="24"/>
              </w:rPr>
              <w:t>М. «Кубик на кубик», «Впереди всех», «Волк» (рассказы по выбору); Толстой J1.</w:t>
            </w:r>
            <w:r w:rsidR="0076745B">
              <w:rPr>
                <w:rFonts w:ascii="Times New Roman" w:hAnsi="Times New Roman" w:cs="Times New Roman"/>
                <w:sz w:val="24"/>
              </w:rPr>
              <w:t xml:space="preserve"> </w:t>
            </w:r>
            <w:r w:rsidRPr="003576C8">
              <w:rPr>
                <w:rFonts w:ascii="Times New Roman" w:hAnsi="Times New Roman" w:cs="Times New Roman"/>
                <w:sz w:val="24"/>
              </w:rPr>
              <w:t>H. «Три медведя», «Косточка»; Ушинский К.</w:t>
            </w:r>
            <w:r w:rsidR="0076745B">
              <w:rPr>
                <w:rFonts w:ascii="Times New Roman" w:hAnsi="Times New Roman" w:cs="Times New Roman"/>
                <w:sz w:val="24"/>
              </w:rPr>
              <w:t xml:space="preserve"> </w:t>
            </w:r>
            <w:r w:rsidRPr="003576C8">
              <w:rPr>
                <w:rFonts w:ascii="Times New Roman" w:hAnsi="Times New Roman" w:cs="Times New Roman"/>
                <w:sz w:val="24"/>
              </w:rPr>
              <w:t xml:space="preserve">Д. «Васька», «Петушок с семьей», «Уточки» (рассказы по выбору); </w:t>
            </w:r>
            <w:proofErr w:type="spellStart"/>
            <w:r w:rsidRPr="003576C8">
              <w:rPr>
                <w:rFonts w:ascii="Times New Roman" w:hAnsi="Times New Roman" w:cs="Times New Roman"/>
                <w:sz w:val="24"/>
              </w:rPr>
              <w:t>Чарушин</w:t>
            </w:r>
            <w:proofErr w:type="spellEnd"/>
            <w:r w:rsidRPr="003576C8">
              <w:rPr>
                <w:rFonts w:ascii="Times New Roman" w:hAnsi="Times New Roman" w:cs="Times New Roman"/>
                <w:sz w:val="24"/>
              </w:rPr>
              <w:t xml:space="preserve"> Е.</w:t>
            </w:r>
            <w:r w:rsidR="0076745B">
              <w:rPr>
                <w:rFonts w:ascii="Times New Roman" w:hAnsi="Times New Roman" w:cs="Times New Roman"/>
                <w:sz w:val="24"/>
              </w:rPr>
              <w:t xml:space="preserve"> </w:t>
            </w:r>
            <w:r w:rsidRPr="003576C8">
              <w:rPr>
                <w:rFonts w:ascii="Times New Roman" w:hAnsi="Times New Roman" w:cs="Times New Roman"/>
                <w:sz w:val="24"/>
              </w:rPr>
              <w:t>И. «В лесу» (1-3 рассказа по выбору), «</w:t>
            </w:r>
            <w:proofErr w:type="spellStart"/>
            <w:r w:rsidRPr="003576C8">
              <w:rPr>
                <w:rFonts w:ascii="Times New Roman" w:hAnsi="Times New Roman" w:cs="Times New Roman"/>
                <w:sz w:val="24"/>
              </w:rPr>
              <w:t>Волчишко</w:t>
            </w:r>
            <w:proofErr w:type="spellEnd"/>
            <w:r w:rsidRPr="003576C8">
              <w:rPr>
                <w:rFonts w:ascii="Times New Roman" w:hAnsi="Times New Roman" w:cs="Times New Roman"/>
                <w:sz w:val="24"/>
              </w:rPr>
              <w:t>»; Чуковский К.</w:t>
            </w:r>
            <w:r w:rsidR="0076745B">
              <w:rPr>
                <w:rFonts w:ascii="Times New Roman" w:hAnsi="Times New Roman" w:cs="Times New Roman"/>
                <w:sz w:val="24"/>
              </w:rPr>
              <w:t xml:space="preserve"> </w:t>
            </w:r>
            <w:r w:rsidRPr="003576C8">
              <w:rPr>
                <w:rFonts w:ascii="Times New Roman" w:hAnsi="Times New Roman" w:cs="Times New Roman"/>
                <w:sz w:val="24"/>
              </w:rPr>
              <w:t>И. «</w:t>
            </w:r>
            <w:proofErr w:type="spellStart"/>
            <w:r w:rsidRPr="003576C8">
              <w:rPr>
                <w:rFonts w:ascii="Times New Roman" w:hAnsi="Times New Roman" w:cs="Times New Roman"/>
                <w:sz w:val="24"/>
              </w:rPr>
              <w:t>Мойдодыр</w:t>
            </w:r>
            <w:proofErr w:type="spellEnd"/>
            <w:r w:rsidRPr="003576C8">
              <w:rPr>
                <w:rFonts w:ascii="Times New Roman" w:hAnsi="Times New Roman" w:cs="Times New Roman"/>
                <w:sz w:val="24"/>
              </w:rPr>
              <w:t>».</w:t>
            </w:r>
          </w:p>
          <w:p w:rsidR="006C5705" w:rsidRDefault="006C5705" w:rsidP="00C540FF">
            <w:pPr>
              <w:rPr>
                <w:rFonts w:ascii="Times New Roman" w:hAnsi="Times New Roman" w:cs="Times New Roman"/>
                <w:sz w:val="24"/>
              </w:rPr>
            </w:pPr>
            <w:r w:rsidRPr="003576C8">
              <w:rPr>
                <w:rFonts w:ascii="Times New Roman" w:hAnsi="Times New Roman" w:cs="Times New Roman"/>
                <w:sz w:val="24"/>
                <w:u w:val="single"/>
              </w:rPr>
              <w:t xml:space="preserve">Произведения </w:t>
            </w:r>
            <w:r>
              <w:rPr>
                <w:rFonts w:ascii="Times New Roman" w:hAnsi="Times New Roman" w:cs="Times New Roman"/>
                <w:sz w:val="24"/>
                <w:u w:val="single"/>
              </w:rPr>
              <w:t>поэтов и писателей разных стран</w:t>
            </w:r>
          </w:p>
          <w:p w:rsidR="006C5705" w:rsidRPr="003D2C03" w:rsidRDefault="006C5705" w:rsidP="00C540FF">
            <w:pPr>
              <w:spacing w:after="60"/>
              <w:rPr>
                <w:rFonts w:ascii="Times New Roman" w:hAnsi="Times New Roman" w:cs="Times New Roman"/>
                <w:sz w:val="24"/>
              </w:rPr>
            </w:pPr>
            <w:proofErr w:type="spellStart"/>
            <w:r w:rsidRPr="003576C8">
              <w:rPr>
                <w:rFonts w:ascii="Times New Roman" w:hAnsi="Times New Roman" w:cs="Times New Roman"/>
                <w:sz w:val="24"/>
              </w:rPr>
              <w:t>Биссет</w:t>
            </w:r>
            <w:proofErr w:type="spellEnd"/>
            <w:r w:rsidRPr="003576C8">
              <w:rPr>
                <w:rFonts w:ascii="Times New Roman" w:hAnsi="Times New Roman" w:cs="Times New Roman"/>
                <w:sz w:val="24"/>
              </w:rPr>
              <w:t xml:space="preserve"> Д. «Га-га-га!», пер. с англ. Н. Шерешевской; </w:t>
            </w:r>
            <w:proofErr w:type="spellStart"/>
            <w:r w:rsidRPr="003576C8">
              <w:rPr>
                <w:rFonts w:ascii="Times New Roman" w:hAnsi="Times New Roman" w:cs="Times New Roman"/>
                <w:sz w:val="24"/>
              </w:rPr>
              <w:t>Дональдсон</w:t>
            </w:r>
            <w:proofErr w:type="spellEnd"/>
            <w:r w:rsidRPr="003576C8">
              <w:rPr>
                <w:rFonts w:ascii="Times New Roman" w:hAnsi="Times New Roman" w:cs="Times New Roman"/>
                <w:sz w:val="24"/>
              </w:rPr>
              <w:t xml:space="preserve"> Д. «Мишка-почтальон», пер. М. </w:t>
            </w:r>
            <w:proofErr w:type="spellStart"/>
            <w:r w:rsidRPr="003576C8">
              <w:rPr>
                <w:rFonts w:ascii="Times New Roman" w:hAnsi="Times New Roman" w:cs="Times New Roman"/>
                <w:sz w:val="24"/>
              </w:rPr>
              <w:t>Бородицкой</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Капутикян</w:t>
            </w:r>
            <w:proofErr w:type="spellEnd"/>
            <w:r w:rsidRPr="003576C8">
              <w:rPr>
                <w:rFonts w:ascii="Times New Roman" w:hAnsi="Times New Roman" w:cs="Times New Roman"/>
                <w:sz w:val="24"/>
              </w:rPr>
              <w:t xml:space="preserve"> С.</w:t>
            </w:r>
            <w:r w:rsidR="0076745B">
              <w:rPr>
                <w:rFonts w:ascii="Times New Roman" w:hAnsi="Times New Roman" w:cs="Times New Roman"/>
                <w:sz w:val="24"/>
              </w:rPr>
              <w:t xml:space="preserve"> </w:t>
            </w:r>
            <w:r w:rsidRPr="003576C8">
              <w:rPr>
                <w:rFonts w:ascii="Times New Roman" w:hAnsi="Times New Roman" w:cs="Times New Roman"/>
                <w:sz w:val="24"/>
              </w:rPr>
              <w:t xml:space="preserve">Б. «Все спят», «Маша обедает», пер. с </w:t>
            </w:r>
            <w:proofErr w:type="spellStart"/>
            <w:r w:rsidRPr="003576C8">
              <w:rPr>
                <w:rFonts w:ascii="Times New Roman" w:hAnsi="Times New Roman" w:cs="Times New Roman"/>
                <w:sz w:val="24"/>
              </w:rPr>
              <w:t>арм</w:t>
            </w:r>
            <w:proofErr w:type="spellEnd"/>
            <w:r w:rsidRPr="003576C8">
              <w:rPr>
                <w:rFonts w:ascii="Times New Roman" w:hAnsi="Times New Roman" w:cs="Times New Roman"/>
                <w:sz w:val="24"/>
              </w:rPr>
              <w:t xml:space="preserve">. Т. </w:t>
            </w:r>
            <w:proofErr w:type="spellStart"/>
            <w:r w:rsidRPr="003576C8">
              <w:rPr>
                <w:rFonts w:ascii="Times New Roman" w:hAnsi="Times New Roman" w:cs="Times New Roman"/>
                <w:sz w:val="24"/>
              </w:rPr>
              <w:t>Спендиаровой</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t>Остервальдер</w:t>
            </w:r>
            <w:proofErr w:type="spellEnd"/>
            <w:r w:rsidRPr="003576C8">
              <w:rPr>
                <w:rFonts w:ascii="Times New Roman" w:hAnsi="Times New Roman" w:cs="Times New Roman"/>
                <w:sz w:val="24"/>
              </w:rPr>
              <w:t xml:space="preserve"> М. «Приключения маленького Бобо. Истории в картинках для самых маленьких», пер. Т. </w:t>
            </w:r>
            <w:proofErr w:type="spellStart"/>
            <w:r w:rsidRPr="003576C8">
              <w:rPr>
                <w:rFonts w:ascii="Times New Roman" w:hAnsi="Times New Roman" w:cs="Times New Roman"/>
                <w:sz w:val="24"/>
              </w:rPr>
              <w:t>Зборовская</w:t>
            </w:r>
            <w:proofErr w:type="spellEnd"/>
            <w:r w:rsidRPr="003576C8">
              <w:rPr>
                <w:rFonts w:ascii="Times New Roman" w:hAnsi="Times New Roman" w:cs="Times New Roman"/>
                <w:sz w:val="24"/>
              </w:rPr>
              <w:t>; Эрик К. «Очень голодная гусеница».</w:t>
            </w:r>
          </w:p>
        </w:tc>
      </w:tr>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6C5705" w:rsidRPr="003D2C03" w:rsidTr="00C540FF">
        <w:tc>
          <w:tcPr>
            <w:tcW w:w="14843" w:type="dxa"/>
            <w:gridSpan w:val="2"/>
          </w:tcPr>
          <w:p w:rsidR="006C5705" w:rsidRPr="005F4934" w:rsidRDefault="006C5705" w:rsidP="00C540FF">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C5705" w:rsidRPr="005F4934" w:rsidRDefault="006C5705" w:rsidP="00C540FF">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lastRenderedPageBreak/>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6C5705" w:rsidRDefault="006C5705" w:rsidP="006C5705">
      <w:pPr>
        <w:rPr>
          <w:b/>
        </w:rPr>
      </w:pPr>
    </w:p>
    <w:tbl>
      <w:tblPr>
        <w:tblStyle w:val="a7"/>
        <w:tblW w:w="0" w:type="auto"/>
        <w:tblLook w:val="04A0" w:firstRow="1" w:lastRow="0" w:firstColumn="1" w:lastColumn="0" w:noHBand="0" w:noVBand="1"/>
      </w:tblPr>
      <w:tblGrid>
        <w:gridCol w:w="4237"/>
        <w:gridCol w:w="10549"/>
      </w:tblGrid>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6C5705" w:rsidRPr="003D2C03" w:rsidTr="00C540FF">
        <w:tc>
          <w:tcPr>
            <w:tcW w:w="4248"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595"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C540FF">
        <w:tc>
          <w:tcPr>
            <w:tcW w:w="4248" w:type="dxa"/>
          </w:tcPr>
          <w:p w:rsidR="006C5705" w:rsidRPr="003576C8" w:rsidRDefault="006C5705" w:rsidP="00C540FF">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познакомить детей с народными игрушками (дымковской, </w:t>
            </w:r>
            <w:proofErr w:type="spellStart"/>
            <w:r w:rsidRPr="003576C8">
              <w:rPr>
                <w:rFonts w:ascii="Times New Roman" w:hAnsi="Times New Roman" w:cs="Times New Roman"/>
                <w:sz w:val="24"/>
              </w:rPr>
              <w:t>богородской</w:t>
            </w:r>
            <w:proofErr w:type="spellEnd"/>
            <w:r w:rsidRPr="003576C8">
              <w:rPr>
                <w:rFonts w:ascii="Times New Roman" w:hAnsi="Times New Roman" w:cs="Times New Roman"/>
                <w:sz w:val="24"/>
              </w:rPr>
              <w:t>, матр</w:t>
            </w:r>
            <w:r w:rsidR="00E06A88">
              <w:rPr>
                <w:rFonts w:ascii="Times New Roman" w:hAnsi="Times New Roman" w:cs="Times New Roman"/>
                <w:sz w:val="24"/>
              </w:rPr>
              <w:t>ё</w:t>
            </w:r>
            <w:r w:rsidRPr="003576C8">
              <w:rPr>
                <w:rFonts w:ascii="Times New Roman" w:hAnsi="Times New Roman" w:cs="Times New Roman"/>
                <w:sz w:val="24"/>
              </w:rPr>
              <w:t>шкой и другими);</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w:t>
            </w:r>
            <w:proofErr w:type="spellStart"/>
            <w:r w:rsidRPr="003576C8">
              <w:rPr>
                <w:rFonts w:ascii="Times New Roman" w:hAnsi="Times New Roman" w:cs="Times New Roman"/>
                <w:sz w:val="24"/>
              </w:rPr>
              <w:t>пестушки</w:t>
            </w:r>
            <w:proofErr w:type="spellEnd"/>
            <w:r w:rsidRPr="003576C8">
              <w:rPr>
                <w:rFonts w:ascii="Times New Roman" w:hAnsi="Times New Roman" w:cs="Times New Roman"/>
                <w:sz w:val="24"/>
              </w:rPr>
              <w:t xml:space="preserve">, </w:t>
            </w:r>
            <w:proofErr w:type="spellStart"/>
            <w:r w:rsidRPr="003576C8">
              <w:rPr>
                <w:rFonts w:ascii="Times New Roman" w:hAnsi="Times New Roman" w:cs="Times New Roman"/>
                <w:sz w:val="24"/>
              </w:rPr>
              <w:lastRenderedPageBreak/>
              <w:t>заклички</w:t>
            </w:r>
            <w:proofErr w:type="spellEnd"/>
            <w:r w:rsidRPr="003576C8">
              <w:rPr>
                <w:rFonts w:ascii="Times New Roman" w:hAnsi="Times New Roman" w:cs="Times New Roman"/>
                <w:sz w:val="24"/>
              </w:rPr>
              <w:t>, прибаутки);</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6C5705" w:rsidRPr="003576C8"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6C5705" w:rsidRDefault="006C5705" w:rsidP="00C540FF">
            <w:pPr>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включать движение рук по предмету при знакомстве с его формой; познакомить со свойствами глины, пластилина, пластической массы;</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w:t>
            </w:r>
            <w:r>
              <w:rPr>
                <w:rFonts w:ascii="Times New Roman" w:hAnsi="Times New Roman" w:cs="Times New Roman"/>
                <w:sz w:val="24"/>
              </w:rPr>
              <w:t>ов быта, произведений искусства.</w:t>
            </w:r>
          </w:p>
          <w:p w:rsidR="006C5705" w:rsidRPr="00EE0D83" w:rsidRDefault="006C5705" w:rsidP="00C540FF">
            <w:pPr>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6C5705" w:rsidRPr="00EE0D83" w:rsidRDefault="006C5705" w:rsidP="00C540FF">
            <w:pPr>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sidR="00E06A88">
              <w:rPr>
                <w:rFonts w:ascii="Times New Roman" w:hAnsi="Times New Roman" w:cs="Times New Roman"/>
                <w:sz w:val="24"/>
              </w:rPr>
              <w:t>ё</w:t>
            </w:r>
            <w:r w:rsidRPr="00EE0D83">
              <w:rPr>
                <w:rFonts w:ascii="Times New Roman" w:hAnsi="Times New Roman" w:cs="Times New Roman"/>
                <w:sz w:val="24"/>
              </w:rPr>
              <w:t xml:space="preserve">хгранная призма, </w:t>
            </w:r>
            <w:r w:rsidRPr="00EE0D83">
              <w:rPr>
                <w:rFonts w:ascii="Times New Roman" w:hAnsi="Times New Roman" w:cs="Times New Roman"/>
                <w:sz w:val="24"/>
              </w:rPr>
              <w:lastRenderedPageBreak/>
              <w:t>пластина, цилиндр), с вариантами расположения строительных форм на плоскости;</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00E06A88">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6C5705" w:rsidRPr="00713C59" w:rsidRDefault="006C5705" w:rsidP="00C540FF">
            <w:pPr>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6C5705" w:rsidRPr="00EE0D83" w:rsidRDefault="006C5705" w:rsidP="00C540FF">
            <w:pPr>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sidR="00E06A88">
              <w:rPr>
                <w:rFonts w:ascii="Times New Roman" w:hAnsi="Times New Roman" w:cs="Times New Roman"/>
                <w:sz w:val="24"/>
              </w:rPr>
              <w:t>ё</w:t>
            </w:r>
            <w:r w:rsidRPr="00713C59">
              <w:rPr>
                <w:rFonts w:ascii="Times New Roman" w:hAnsi="Times New Roman" w:cs="Times New Roman"/>
                <w:sz w:val="24"/>
              </w:rPr>
              <w:t>м первого опыта общения с персонажем (кукла Катя показывает концерт), расширения контактов со взрослым (бабушка приглашает на деревенский двор);</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w:t>
            </w:r>
            <w:r w:rsidRPr="00713C59">
              <w:rPr>
                <w:rFonts w:ascii="Times New Roman" w:hAnsi="Times New Roman" w:cs="Times New Roman"/>
                <w:sz w:val="24"/>
              </w:rPr>
              <w:lastRenderedPageBreak/>
              <w:t>действиями заводных игрушек, сказочных героев, адекватно реагировать на них;</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6C5705" w:rsidRDefault="006C5705" w:rsidP="00C540FF">
            <w:pPr>
              <w:spacing w:after="4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w:t>
            </w:r>
            <w:r w:rsidR="00E06A88">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реагировать на них;</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595" w:type="dxa"/>
          </w:tcPr>
          <w:p w:rsidR="006C5705" w:rsidRPr="003576C8" w:rsidRDefault="006C5705" w:rsidP="00C540FF">
            <w:pPr>
              <w:spacing w:before="60"/>
              <w:rPr>
                <w:rFonts w:ascii="Times New Roman" w:hAnsi="Times New Roman" w:cs="Times New Roman"/>
                <w:b/>
                <w:sz w:val="24"/>
              </w:rPr>
            </w:pPr>
            <w:r w:rsidRPr="003576C8">
              <w:rPr>
                <w:rFonts w:ascii="Times New Roman" w:hAnsi="Times New Roman" w:cs="Times New Roman"/>
                <w:b/>
                <w:sz w:val="24"/>
              </w:rPr>
              <w:lastRenderedPageBreak/>
              <w:t>Приобщение к искусству</w:t>
            </w:r>
          </w:p>
          <w:p w:rsidR="006C5705" w:rsidRDefault="006C5705" w:rsidP="00C540FF">
            <w:pPr>
              <w:rPr>
                <w:rFonts w:ascii="Times New Roman" w:hAnsi="Times New Roman" w:cs="Times New Roman"/>
                <w:sz w:val="24"/>
              </w:rPr>
            </w:pPr>
            <w:r w:rsidRPr="003576C8">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6C5705" w:rsidRDefault="006C5705" w:rsidP="00C540FF">
            <w:pPr>
              <w:rPr>
                <w:rFonts w:ascii="Times New Roman" w:hAnsi="Times New Roman" w:cs="Times New Roman"/>
                <w:sz w:val="24"/>
              </w:rPr>
            </w:pPr>
            <w:r w:rsidRPr="003576C8">
              <w:rPr>
                <w:rFonts w:ascii="Times New Roman" w:hAnsi="Times New Roman" w:cs="Times New Roman"/>
                <w:sz w:val="24"/>
              </w:rPr>
              <w:t xml:space="preserve">Знакомит с народными игрушками: дымковской, </w:t>
            </w:r>
            <w:proofErr w:type="spellStart"/>
            <w:r w:rsidRPr="003576C8">
              <w:rPr>
                <w:rFonts w:ascii="Times New Roman" w:hAnsi="Times New Roman" w:cs="Times New Roman"/>
                <w:sz w:val="24"/>
              </w:rPr>
              <w:t>богородской</w:t>
            </w:r>
            <w:proofErr w:type="spellEnd"/>
            <w:r w:rsidRPr="003576C8">
              <w:rPr>
                <w:rFonts w:ascii="Times New Roman" w:hAnsi="Times New Roman" w:cs="Times New Roman"/>
                <w:sz w:val="24"/>
              </w:rPr>
              <w:t>, матр</w:t>
            </w:r>
            <w:r w:rsidR="00E06A88">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6C5705" w:rsidRDefault="006C5705" w:rsidP="00C540FF">
            <w:pPr>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sidR="00E06A88">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6C5705" w:rsidRDefault="006C5705" w:rsidP="00C540FF">
            <w:pPr>
              <w:spacing w:after="40"/>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6C5705" w:rsidRPr="003576C8" w:rsidRDefault="006C5705" w:rsidP="00C540FF">
            <w:pPr>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6C5705" w:rsidRDefault="006C5705" w:rsidP="00C540FF">
            <w:pPr>
              <w:spacing w:after="40"/>
              <w:rPr>
                <w:rFonts w:ascii="Times New Roman" w:hAnsi="Times New Roman" w:cs="Times New Roman"/>
                <w:sz w:val="24"/>
              </w:rPr>
            </w:pPr>
            <w:r w:rsidRPr="003576C8">
              <w:rPr>
                <w:rFonts w:ascii="Times New Roman" w:hAnsi="Times New Roman" w:cs="Times New Roman"/>
                <w:sz w:val="24"/>
              </w:rPr>
              <w:t xml:space="preserve">Иллюстрации к книгам: В.Г. </w:t>
            </w:r>
            <w:proofErr w:type="spellStart"/>
            <w:r w:rsidRPr="003576C8">
              <w:rPr>
                <w:rFonts w:ascii="Times New Roman" w:hAnsi="Times New Roman" w:cs="Times New Roman"/>
                <w:sz w:val="24"/>
              </w:rPr>
              <w:t>Сутеев</w:t>
            </w:r>
            <w:proofErr w:type="spellEnd"/>
            <w:r w:rsidRPr="003576C8">
              <w:rPr>
                <w:rFonts w:ascii="Times New Roman" w:hAnsi="Times New Roman" w:cs="Times New Roman"/>
                <w:sz w:val="24"/>
              </w:rPr>
              <w:t xml:space="preserve"> «Кораблик», «Кто сказал мяу?», «Цыпл</w:t>
            </w:r>
            <w:r w:rsidR="00E06A88">
              <w:rPr>
                <w:rFonts w:ascii="Times New Roman" w:hAnsi="Times New Roman" w:cs="Times New Roman"/>
                <w:sz w:val="24"/>
              </w:rPr>
              <w:t>ё</w:t>
            </w:r>
            <w:r w:rsidRPr="003576C8">
              <w:rPr>
                <w:rFonts w:ascii="Times New Roman" w:hAnsi="Times New Roman" w:cs="Times New Roman"/>
                <w:sz w:val="24"/>
              </w:rPr>
              <w:t>нок и Утенок»; Ю.</w:t>
            </w:r>
            <w:r w:rsidR="00E06A88">
              <w:rPr>
                <w:rFonts w:ascii="Times New Roman" w:hAnsi="Times New Roman" w:cs="Times New Roman"/>
                <w:sz w:val="24"/>
              </w:rPr>
              <w:t xml:space="preserve"> </w:t>
            </w:r>
            <w:r w:rsidRPr="003576C8">
              <w:rPr>
                <w:rFonts w:ascii="Times New Roman" w:hAnsi="Times New Roman" w:cs="Times New Roman"/>
                <w:sz w:val="24"/>
              </w:rPr>
              <w:t>А. Васнецов к книге «Колобок», «Теремок».</w:t>
            </w:r>
          </w:p>
          <w:p w:rsidR="006C5705" w:rsidRPr="00EE0D83" w:rsidRDefault="006C5705" w:rsidP="00C540FF">
            <w:pPr>
              <w:rPr>
                <w:rFonts w:ascii="Times New Roman" w:hAnsi="Times New Roman" w:cs="Times New Roman"/>
                <w:b/>
                <w:sz w:val="24"/>
              </w:rPr>
            </w:pPr>
            <w:r w:rsidRPr="00EE0D83">
              <w:rPr>
                <w:rFonts w:ascii="Times New Roman" w:hAnsi="Times New Roman" w:cs="Times New Roman"/>
                <w:b/>
                <w:sz w:val="24"/>
              </w:rPr>
              <w:t>Рисование</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sidR="00E06A88">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sidR="00E06A88">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sidR="00E06A88">
              <w:rPr>
                <w:rFonts w:ascii="Times New Roman" w:hAnsi="Times New Roman" w:cs="Times New Roman"/>
                <w:sz w:val="24"/>
              </w:rPr>
              <w:t>.</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sidR="00E06A88">
              <w:rPr>
                <w:rFonts w:ascii="Times New Roman" w:hAnsi="Times New Roman" w:cs="Times New Roman"/>
                <w:sz w:val="24"/>
              </w:rPr>
              <w:t>.</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sidR="00E06A88">
              <w:rPr>
                <w:rFonts w:ascii="Times New Roman" w:hAnsi="Times New Roman" w:cs="Times New Roman"/>
                <w:sz w:val="24"/>
              </w:rPr>
              <w:t>ё</w:t>
            </w:r>
            <w:r w:rsidRPr="00EE0D83">
              <w:rPr>
                <w:rFonts w:ascii="Times New Roman" w:hAnsi="Times New Roman" w:cs="Times New Roman"/>
                <w:sz w:val="24"/>
              </w:rPr>
              <w:t>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sidR="00E06A88">
              <w:rPr>
                <w:rFonts w:ascii="Times New Roman" w:hAnsi="Times New Roman" w:cs="Times New Roman"/>
                <w:sz w:val="24"/>
              </w:rPr>
              <w:t>.</w:t>
            </w:r>
          </w:p>
          <w:p w:rsidR="006C5705" w:rsidRPr="00EE0D83" w:rsidRDefault="006C5705" w:rsidP="00C540FF">
            <w:pPr>
              <w:rPr>
                <w:rFonts w:ascii="Times New Roman" w:hAnsi="Times New Roman" w:cs="Times New Roman"/>
                <w:sz w:val="24"/>
              </w:rPr>
            </w:pPr>
            <w:r w:rsidRPr="00EE0D83">
              <w:rPr>
                <w:rFonts w:ascii="Times New Roman" w:hAnsi="Times New Roman" w:cs="Times New Roman"/>
                <w:sz w:val="24"/>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w:t>
            </w:r>
            <w:r w:rsidRPr="00EE0D83">
              <w:rPr>
                <w:rFonts w:ascii="Times New Roman" w:hAnsi="Times New Roman" w:cs="Times New Roman"/>
                <w:sz w:val="24"/>
              </w:rPr>
              <w:lastRenderedPageBreak/>
              <w:t>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sidR="00E55EC8">
              <w:rPr>
                <w:rFonts w:ascii="Times New Roman" w:hAnsi="Times New Roman" w:cs="Times New Roman"/>
                <w:sz w:val="24"/>
              </w:rPr>
              <w:t>.</w:t>
            </w:r>
          </w:p>
          <w:p w:rsidR="006C5705" w:rsidRPr="00EE0D83" w:rsidRDefault="006C5705" w:rsidP="00C540FF">
            <w:pPr>
              <w:spacing w:after="40"/>
              <w:rPr>
                <w:rFonts w:ascii="Times New Roman" w:hAnsi="Times New Roman" w:cs="Times New Roman"/>
                <w:sz w:val="24"/>
              </w:rPr>
            </w:pPr>
            <w:r w:rsidRPr="00EE0D83">
              <w:rPr>
                <w:rFonts w:ascii="Times New Roman" w:hAnsi="Times New Roman" w:cs="Times New Roman"/>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C5705" w:rsidRPr="00EE0D83" w:rsidRDefault="006C5705" w:rsidP="00C540FF">
            <w:pPr>
              <w:rPr>
                <w:rFonts w:ascii="Times New Roman" w:hAnsi="Times New Roman" w:cs="Times New Roman"/>
                <w:b/>
                <w:sz w:val="24"/>
              </w:rPr>
            </w:pPr>
            <w:r w:rsidRPr="00EE0D83">
              <w:rPr>
                <w:rFonts w:ascii="Times New Roman" w:hAnsi="Times New Roman" w:cs="Times New Roman"/>
                <w:b/>
                <w:sz w:val="24"/>
              </w:rPr>
              <w:t>Лепка</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EE0D83">
              <w:rPr>
                <w:rFonts w:ascii="Times New Roman" w:hAnsi="Times New Roman" w:cs="Times New Roman"/>
                <w:sz w:val="24"/>
              </w:rPr>
              <w:t>б</w:t>
            </w:r>
            <w:r>
              <w:rPr>
                <w:rFonts w:ascii="Times New Roman" w:hAnsi="Times New Roman" w:cs="Times New Roman"/>
                <w:sz w:val="24"/>
              </w:rPr>
              <w:t>араночка</w:t>
            </w:r>
            <w:proofErr w:type="spellEnd"/>
            <w:r>
              <w:rPr>
                <w:rFonts w:ascii="Times New Roman" w:hAnsi="Times New Roman" w:cs="Times New Roman"/>
                <w:sz w:val="24"/>
              </w:rPr>
              <w:t>, колесо и так далее).</w:t>
            </w:r>
          </w:p>
          <w:p w:rsidR="006C5705" w:rsidRDefault="006C5705" w:rsidP="00C540FF">
            <w:pPr>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6C5705" w:rsidRDefault="006C5705" w:rsidP="00C540FF">
            <w:pPr>
              <w:spacing w:after="40"/>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sidR="00E55EC8">
              <w:rPr>
                <w:rFonts w:ascii="Times New Roman" w:hAnsi="Times New Roman" w:cs="Times New Roman"/>
                <w:sz w:val="24"/>
              </w:rPr>
              <w:t>ё</w:t>
            </w:r>
            <w:r w:rsidRPr="00EE0D83">
              <w:rPr>
                <w:rFonts w:ascii="Times New Roman" w:hAnsi="Times New Roman" w:cs="Times New Roman"/>
                <w:sz w:val="24"/>
              </w:rPr>
              <w:t>нку.</w:t>
            </w:r>
          </w:p>
          <w:p w:rsidR="006C5705" w:rsidRPr="00EE0D83" w:rsidRDefault="006C5705" w:rsidP="00C540FF">
            <w:pPr>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sidR="00E55EC8">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По окончании игры приучает убирать вс</w:t>
            </w:r>
            <w:r w:rsidR="00E55EC8">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6C5705" w:rsidRDefault="006C5705" w:rsidP="00C540FF">
            <w:pPr>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6C5705" w:rsidRDefault="006C5705" w:rsidP="00C540FF">
            <w:pPr>
              <w:spacing w:after="40"/>
              <w:rPr>
                <w:rFonts w:ascii="Times New Roman" w:hAnsi="Times New Roman" w:cs="Times New Roman"/>
                <w:sz w:val="24"/>
              </w:rPr>
            </w:pPr>
            <w:r w:rsidRPr="00EE0D83">
              <w:rPr>
                <w:rFonts w:ascii="Times New Roman" w:hAnsi="Times New Roman" w:cs="Times New Roman"/>
                <w:sz w:val="24"/>
              </w:rPr>
              <w:t xml:space="preserve">В летнее время педагог развивает интерес у детей к строительным играм с использованием </w:t>
            </w:r>
            <w:r w:rsidRPr="00EE0D83">
              <w:rPr>
                <w:rFonts w:ascii="Times New Roman" w:hAnsi="Times New Roman" w:cs="Times New Roman"/>
                <w:sz w:val="24"/>
              </w:rPr>
              <w:lastRenderedPageBreak/>
              <w:t>природного материала (песок, вода, желуди, камешки и тому подобное).</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Слушание</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sidR="00E55EC8">
              <w:rPr>
                <w:rFonts w:ascii="Times New Roman" w:hAnsi="Times New Roman" w:cs="Times New Roman"/>
                <w:sz w:val="24"/>
              </w:rPr>
              <w:t>ё</w:t>
            </w:r>
            <w:r w:rsidRPr="00713C59">
              <w:rPr>
                <w:rFonts w:ascii="Times New Roman" w:hAnsi="Times New Roman" w:cs="Times New Roman"/>
                <w:sz w:val="24"/>
              </w:rPr>
              <w:t>м (о ком) по</w:t>
            </w:r>
            <w:r w:rsidR="00E55EC8">
              <w:rPr>
                <w:rFonts w:ascii="Times New Roman" w:hAnsi="Times New Roman" w:cs="Times New Roman"/>
                <w:sz w:val="24"/>
              </w:rPr>
              <w:t>ё</w:t>
            </w:r>
            <w:r w:rsidRPr="00713C59">
              <w:rPr>
                <w:rFonts w:ascii="Times New Roman" w:hAnsi="Times New Roman" w:cs="Times New Roman"/>
                <w:sz w:val="24"/>
              </w:rPr>
              <w:t>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 xml:space="preserve">Слушание: «Наша погремушка», муз. И. Арсеева, сл. И. </w:t>
            </w:r>
            <w:proofErr w:type="spellStart"/>
            <w:r w:rsidRPr="00713C59">
              <w:rPr>
                <w:rFonts w:ascii="Times New Roman" w:hAnsi="Times New Roman" w:cs="Times New Roman"/>
                <w:sz w:val="24"/>
              </w:rPr>
              <w:t>Черницкой</w:t>
            </w:r>
            <w:proofErr w:type="spellEnd"/>
            <w:r w:rsidRPr="00713C59">
              <w:rPr>
                <w:rFonts w:ascii="Times New Roman" w:hAnsi="Times New Roman" w:cs="Times New Roman"/>
                <w:sz w:val="24"/>
              </w:rPr>
              <w:t xml:space="preserve">; «Весною», «Осенью», муз. С. </w:t>
            </w:r>
            <w:proofErr w:type="spellStart"/>
            <w:r w:rsidRPr="00713C59">
              <w:rPr>
                <w:rFonts w:ascii="Times New Roman" w:hAnsi="Times New Roman" w:cs="Times New Roman"/>
                <w:sz w:val="24"/>
              </w:rPr>
              <w:t>Майкапара</w:t>
            </w:r>
            <w:proofErr w:type="spellEnd"/>
            <w:r w:rsidRPr="00713C59">
              <w:rPr>
                <w:rFonts w:ascii="Times New Roman" w:hAnsi="Times New Roman" w:cs="Times New Roman"/>
                <w:sz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713C59">
              <w:rPr>
                <w:rFonts w:ascii="Times New Roman" w:hAnsi="Times New Roman" w:cs="Times New Roman"/>
                <w:sz w:val="24"/>
              </w:rPr>
              <w:t>Микита</w:t>
            </w:r>
            <w:proofErr w:type="spellEnd"/>
            <w:r w:rsidRPr="00713C59">
              <w:rPr>
                <w:rFonts w:ascii="Times New Roman" w:hAnsi="Times New Roman" w:cs="Times New Roman"/>
                <w:sz w:val="24"/>
              </w:rPr>
              <w:t xml:space="preserve">», белорус, нар. мелодия, обр. С. Полонского; «Пляска с платочком», муз. Е. Тиличеевой, сл. И. </w:t>
            </w:r>
            <w:proofErr w:type="spellStart"/>
            <w:r w:rsidRPr="00713C59">
              <w:rPr>
                <w:rFonts w:ascii="Times New Roman" w:hAnsi="Times New Roman" w:cs="Times New Roman"/>
                <w:sz w:val="24"/>
              </w:rPr>
              <w:t>Грантовской</w:t>
            </w:r>
            <w:proofErr w:type="spellEnd"/>
            <w:r w:rsidRPr="00713C59">
              <w:rPr>
                <w:rFonts w:ascii="Times New Roman" w:hAnsi="Times New Roman" w:cs="Times New Roman"/>
                <w:sz w:val="24"/>
              </w:rPr>
              <w:t>; «Полянка», рус. нар. мелодия, обр. Г. Фрида; «Утро», муз. Г. Гриневича, сл. С. Прокофьевой.</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Пение</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 xml:space="preserve">Пение: «Баю» (колыбельная),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«Белые гуси», муз. М. </w:t>
            </w:r>
            <w:proofErr w:type="spellStart"/>
            <w:r w:rsidRPr="00713C59">
              <w:rPr>
                <w:rFonts w:ascii="Times New Roman" w:hAnsi="Times New Roman" w:cs="Times New Roman"/>
                <w:sz w:val="24"/>
              </w:rPr>
              <w:t>Красева</w:t>
            </w:r>
            <w:proofErr w:type="spellEnd"/>
            <w:r w:rsidRPr="00713C59">
              <w:rPr>
                <w:rFonts w:ascii="Times New Roman" w:hAnsi="Times New Roman" w:cs="Times New Roman"/>
                <w:sz w:val="24"/>
              </w:rPr>
              <w:t xml:space="preserve">, сл. М. </w:t>
            </w:r>
            <w:proofErr w:type="spellStart"/>
            <w:r w:rsidRPr="00713C59">
              <w:rPr>
                <w:rFonts w:ascii="Times New Roman" w:hAnsi="Times New Roman" w:cs="Times New Roman"/>
                <w:sz w:val="24"/>
              </w:rPr>
              <w:t>Клоковой</w:t>
            </w:r>
            <w:proofErr w:type="spellEnd"/>
            <w:r w:rsidRPr="00713C59">
              <w:rPr>
                <w:rFonts w:ascii="Times New Roman" w:hAnsi="Times New Roman" w:cs="Times New Roman"/>
                <w:sz w:val="24"/>
              </w:rPr>
              <w:t xml:space="preserve">; «Дождик», рус. нар. мелодия, обр. В. </w:t>
            </w:r>
            <w:proofErr w:type="spellStart"/>
            <w:r w:rsidRPr="00713C59">
              <w:rPr>
                <w:rFonts w:ascii="Times New Roman" w:hAnsi="Times New Roman" w:cs="Times New Roman"/>
                <w:sz w:val="24"/>
              </w:rPr>
              <w:t>Фере</w:t>
            </w:r>
            <w:proofErr w:type="spellEnd"/>
            <w:r w:rsidRPr="00713C59">
              <w:rPr>
                <w:rFonts w:ascii="Times New Roman" w:hAnsi="Times New Roman" w:cs="Times New Roman"/>
                <w:sz w:val="24"/>
              </w:rPr>
              <w:t xml:space="preserve">; «Елочка», муз. Е. Тиличеевой, сл. М. Булатова; «Кошечка», муз. В. Витлина, сл. Н. Найденовой; «Ладушки», рус. нар. мелодия; «Птичка»,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сл. А. </w:t>
            </w:r>
            <w:proofErr w:type="spellStart"/>
            <w:r w:rsidRPr="00713C59">
              <w:rPr>
                <w:rFonts w:ascii="Times New Roman" w:hAnsi="Times New Roman" w:cs="Times New Roman"/>
                <w:sz w:val="24"/>
              </w:rPr>
              <w:t>Барто</w:t>
            </w:r>
            <w:proofErr w:type="spellEnd"/>
            <w:r w:rsidRPr="00713C59">
              <w:rPr>
                <w:rFonts w:ascii="Times New Roman" w:hAnsi="Times New Roman" w:cs="Times New Roman"/>
                <w:sz w:val="24"/>
              </w:rPr>
              <w:t xml:space="preserve">; «Собачка», муз. М. </w:t>
            </w:r>
            <w:proofErr w:type="spellStart"/>
            <w:r w:rsidRPr="00713C59">
              <w:rPr>
                <w:rFonts w:ascii="Times New Roman" w:hAnsi="Times New Roman" w:cs="Times New Roman"/>
                <w:sz w:val="24"/>
              </w:rPr>
              <w:t>Раухвергера</w:t>
            </w:r>
            <w:proofErr w:type="spellEnd"/>
            <w:r w:rsidRPr="00713C59">
              <w:rPr>
                <w:rFonts w:ascii="Times New Roman" w:hAnsi="Times New Roman" w:cs="Times New Roman"/>
                <w:sz w:val="24"/>
              </w:rPr>
              <w:t xml:space="preserve">, сл. Н. </w:t>
            </w:r>
            <w:proofErr w:type="spellStart"/>
            <w:r w:rsidRPr="00713C59">
              <w:rPr>
                <w:rFonts w:ascii="Times New Roman" w:hAnsi="Times New Roman" w:cs="Times New Roman"/>
                <w:sz w:val="24"/>
              </w:rPr>
              <w:t>Комиссаровой</w:t>
            </w:r>
            <w:proofErr w:type="spellEnd"/>
            <w:r w:rsidRPr="00713C59">
              <w:rPr>
                <w:rFonts w:ascii="Times New Roman" w:hAnsi="Times New Roman" w:cs="Times New Roman"/>
                <w:sz w:val="24"/>
              </w:rPr>
              <w:t xml:space="preserve">; «Цыплята», муз. А. Филиппенко, сл. Т. Волгиной; «Колокольчик», муз. И. Арсеева, сл. И. </w:t>
            </w:r>
            <w:proofErr w:type="spellStart"/>
            <w:r w:rsidRPr="00713C59">
              <w:rPr>
                <w:rFonts w:ascii="Times New Roman" w:hAnsi="Times New Roman" w:cs="Times New Roman"/>
                <w:sz w:val="24"/>
              </w:rPr>
              <w:t>Черницкой</w:t>
            </w:r>
            <w:proofErr w:type="spellEnd"/>
            <w:r w:rsidRPr="00713C59">
              <w:rPr>
                <w:rFonts w:ascii="Times New Roman" w:hAnsi="Times New Roman" w:cs="Times New Roman"/>
                <w:sz w:val="24"/>
              </w:rPr>
              <w:t>.</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 xml:space="preserve">Игры с пением: «Игра с мишкой», муз. Г. </w:t>
            </w:r>
            <w:proofErr w:type="spellStart"/>
            <w:r w:rsidRPr="00713C59">
              <w:rPr>
                <w:rFonts w:ascii="Times New Roman" w:hAnsi="Times New Roman" w:cs="Times New Roman"/>
                <w:sz w:val="24"/>
              </w:rPr>
              <w:t>Финаровского</w:t>
            </w:r>
            <w:proofErr w:type="spellEnd"/>
            <w:r w:rsidRPr="00713C59">
              <w:rPr>
                <w:rFonts w:ascii="Times New Roman" w:hAnsi="Times New Roman" w:cs="Times New Roman"/>
                <w:sz w:val="24"/>
              </w:rPr>
              <w:t>; «Кто у нас хороший?», рус. нар. песня.</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713C59">
              <w:rPr>
                <w:rFonts w:ascii="Times New Roman" w:hAnsi="Times New Roman" w:cs="Times New Roman"/>
                <w:sz w:val="24"/>
              </w:rPr>
              <w:t>полуприседать</w:t>
            </w:r>
            <w:proofErr w:type="spellEnd"/>
            <w:r w:rsidRPr="00713C59">
              <w:rPr>
                <w:rFonts w:ascii="Times New Roman" w:hAnsi="Times New Roman" w:cs="Times New Roman"/>
                <w:sz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w:t>
            </w:r>
            <w:r w:rsidR="00E55EC8">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C5705" w:rsidRPr="00713C59" w:rsidRDefault="006C5705" w:rsidP="00C540FF">
            <w:pPr>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sidR="00E55EC8">
              <w:rPr>
                <w:rFonts w:ascii="Times New Roman" w:hAnsi="Times New Roman" w:cs="Times New Roman"/>
                <w:sz w:val="24"/>
              </w:rPr>
              <w:t>з.</w:t>
            </w:r>
            <w:r w:rsidRPr="00713C59">
              <w:rPr>
                <w:rFonts w:ascii="Times New Roman" w:hAnsi="Times New Roman" w:cs="Times New Roman"/>
                <w:sz w:val="24"/>
              </w:rPr>
              <w:t xml:space="preserve"> сл. Е. </w:t>
            </w:r>
            <w:proofErr w:type="spellStart"/>
            <w:r w:rsidRPr="00713C59">
              <w:rPr>
                <w:rFonts w:ascii="Times New Roman" w:hAnsi="Times New Roman" w:cs="Times New Roman"/>
                <w:sz w:val="24"/>
              </w:rPr>
              <w:t>Макшанцевой</w:t>
            </w:r>
            <w:proofErr w:type="spellEnd"/>
            <w:r w:rsidRPr="00713C59">
              <w:rPr>
                <w:rFonts w:ascii="Times New Roman" w:hAnsi="Times New Roman" w:cs="Times New Roman"/>
                <w:sz w:val="24"/>
              </w:rPr>
              <w:t xml:space="preserve">; «Воробушки», </w:t>
            </w:r>
            <w:r w:rsidRPr="00713C59">
              <w:rPr>
                <w:rFonts w:ascii="Times New Roman" w:hAnsi="Times New Roman" w:cs="Times New Roman"/>
                <w:sz w:val="24"/>
              </w:rPr>
              <w:lastRenderedPageBreak/>
              <w:t xml:space="preserve">«Погремушка, попляши», «Колокольчик», «Погуляем», муз. И. Арсеева, сл. И. </w:t>
            </w:r>
            <w:proofErr w:type="spellStart"/>
            <w:r w:rsidRPr="00713C59">
              <w:rPr>
                <w:rFonts w:ascii="Times New Roman" w:hAnsi="Times New Roman" w:cs="Times New Roman"/>
                <w:sz w:val="24"/>
              </w:rPr>
              <w:t>Черницкой</w:t>
            </w:r>
            <w:proofErr w:type="spellEnd"/>
            <w:r w:rsidRPr="00713C59">
              <w:rPr>
                <w:rFonts w:ascii="Times New Roman" w:hAnsi="Times New Roman" w:cs="Times New Roman"/>
                <w:sz w:val="24"/>
              </w:rPr>
              <w:t>; «Вот как мы умеем», муз. Е. Тиличеевой, сл. Н. Френкель.</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6C5705" w:rsidRDefault="006C5705" w:rsidP="00C540FF">
            <w:pPr>
              <w:spacing w:after="40"/>
              <w:rPr>
                <w:rFonts w:ascii="Times New Roman" w:hAnsi="Times New Roman" w:cs="Times New Roman"/>
                <w:sz w:val="24"/>
              </w:rPr>
            </w:pPr>
            <w:proofErr w:type="spellStart"/>
            <w:r w:rsidRPr="00713C59">
              <w:rPr>
                <w:rFonts w:ascii="Times New Roman" w:hAnsi="Times New Roman" w:cs="Times New Roman"/>
                <w:sz w:val="24"/>
              </w:rPr>
              <w:t>Инсценирование</w:t>
            </w:r>
            <w:proofErr w:type="spellEnd"/>
            <w:r w:rsidRPr="00713C59">
              <w:rPr>
                <w:rFonts w:ascii="Times New Roman" w:hAnsi="Times New Roman" w:cs="Times New Roman"/>
                <w:sz w:val="24"/>
              </w:rPr>
              <w:t xml:space="preserve"> песен: «Кошка и котенок», муз. М. </w:t>
            </w:r>
            <w:proofErr w:type="spellStart"/>
            <w:r w:rsidRPr="00713C59">
              <w:rPr>
                <w:rFonts w:ascii="Times New Roman" w:hAnsi="Times New Roman" w:cs="Times New Roman"/>
                <w:sz w:val="24"/>
              </w:rPr>
              <w:t>Красева</w:t>
            </w:r>
            <w:proofErr w:type="spellEnd"/>
            <w:r w:rsidRPr="00713C59">
              <w:rPr>
                <w:rFonts w:ascii="Times New Roman" w:hAnsi="Times New Roman" w:cs="Times New Roman"/>
                <w:sz w:val="24"/>
              </w:rPr>
              <w:t xml:space="preserve">, сл. О. </w:t>
            </w:r>
            <w:proofErr w:type="spellStart"/>
            <w:r w:rsidRPr="00713C59">
              <w:rPr>
                <w:rFonts w:ascii="Times New Roman" w:hAnsi="Times New Roman" w:cs="Times New Roman"/>
                <w:sz w:val="24"/>
              </w:rPr>
              <w:t>Высотской</w:t>
            </w:r>
            <w:proofErr w:type="spellEnd"/>
            <w:r w:rsidRPr="00713C59">
              <w:rPr>
                <w:rFonts w:ascii="Times New Roman" w:hAnsi="Times New Roman" w:cs="Times New Roman"/>
                <w:sz w:val="24"/>
              </w:rPr>
              <w:t xml:space="preserve">; «Неваляшки», муз. 3. Левиной; </w:t>
            </w:r>
            <w:proofErr w:type="spellStart"/>
            <w:r w:rsidRPr="00713C59">
              <w:rPr>
                <w:rFonts w:ascii="Times New Roman" w:hAnsi="Times New Roman" w:cs="Times New Roman"/>
                <w:sz w:val="24"/>
              </w:rPr>
              <w:t>Компанейца</w:t>
            </w:r>
            <w:proofErr w:type="spellEnd"/>
            <w:r w:rsidRPr="00713C59">
              <w:rPr>
                <w:rFonts w:ascii="Times New Roman" w:hAnsi="Times New Roman" w:cs="Times New Roman"/>
                <w:sz w:val="24"/>
              </w:rPr>
              <w:t>.</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sidR="00E55EC8">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sidR="00E55EC8">
              <w:rPr>
                <w:rFonts w:ascii="Times New Roman" w:hAnsi="Times New Roman" w:cs="Times New Roman"/>
                <w:sz w:val="24"/>
              </w:rPr>
              <w:t>ё</w:t>
            </w:r>
            <w:r w:rsidRPr="00713C59">
              <w:rPr>
                <w:rFonts w:ascii="Times New Roman" w:hAnsi="Times New Roman" w:cs="Times New Roman"/>
                <w:sz w:val="24"/>
              </w:rPr>
              <w:t>нок скачет), передавать эмоциональное состояние человека (мимикой, позой, жестом, движением).</w:t>
            </w:r>
            <w:r w:rsidR="00E55EC8">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sidR="00E55EC8">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6C5705"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Педагог созда</w:t>
            </w:r>
            <w:r w:rsidR="00E55EC8">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sidR="00E55EC8">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6C5705" w:rsidRDefault="006C5705" w:rsidP="00C540FF">
            <w:pPr>
              <w:rPr>
                <w:rFonts w:ascii="Times New Roman" w:hAnsi="Times New Roman" w:cs="Times New Roman"/>
                <w:sz w:val="24"/>
              </w:rPr>
            </w:pPr>
            <w:r w:rsidRPr="00713C59">
              <w:rPr>
                <w:rFonts w:ascii="Times New Roman" w:hAnsi="Times New Roman" w:cs="Times New Roman"/>
                <w:sz w:val="24"/>
              </w:rPr>
              <w:t xml:space="preserve">Привлекает детей к посильному участию в играх с пением, театрализованных представлениях (кукольный театр; </w:t>
            </w:r>
            <w:proofErr w:type="spellStart"/>
            <w:r w:rsidRPr="00713C59">
              <w:rPr>
                <w:rFonts w:ascii="Times New Roman" w:hAnsi="Times New Roman" w:cs="Times New Roman"/>
                <w:sz w:val="24"/>
              </w:rPr>
              <w:t>инсценирование</w:t>
            </w:r>
            <w:proofErr w:type="spellEnd"/>
            <w:r w:rsidRPr="00713C59">
              <w:rPr>
                <w:rFonts w:ascii="Times New Roman" w:hAnsi="Times New Roman" w:cs="Times New Roman"/>
                <w:sz w:val="24"/>
              </w:rPr>
              <w:t xml:space="preserve"> русских народных сказок), забавах, развлечениях (тематических, спортивных) и праздниках.</w:t>
            </w:r>
          </w:p>
          <w:p w:rsidR="006C5705" w:rsidRPr="00713C59" w:rsidRDefault="006C5705" w:rsidP="00C540FF">
            <w:pPr>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6C5705" w:rsidRPr="003D2C03" w:rsidRDefault="006C5705" w:rsidP="00C540FF">
            <w:pPr>
              <w:spacing w:after="60"/>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6C5705" w:rsidRPr="003D2C03" w:rsidTr="00C540FF">
        <w:tc>
          <w:tcPr>
            <w:tcW w:w="14843" w:type="dxa"/>
            <w:gridSpan w:val="2"/>
          </w:tcPr>
          <w:p w:rsidR="006C5705" w:rsidRPr="000B64C6" w:rsidRDefault="006C5705" w:rsidP="00C540FF">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 xml:space="preserve">становление эстетического, эмоционально-ценностного отношения к окружающему миру для гармонизации внешнего и внутреннего мира </w:t>
            </w:r>
            <w:r w:rsidRPr="000B64C6">
              <w:rPr>
                <w:rFonts w:ascii="Times New Roman" w:hAnsi="Times New Roman" w:cs="Times New Roman"/>
                <w:sz w:val="24"/>
              </w:rPr>
              <w:lastRenderedPageBreak/>
              <w:t>ребёнка;</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6C5705" w:rsidRDefault="006C5705" w:rsidP="006C5705">
      <w:pPr>
        <w:rPr>
          <w:b/>
        </w:rPr>
      </w:pPr>
    </w:p>
    <w:tbl>
      <w:tblPr>
        <w:tblStyle w:val="a7"/>
        <w:tblW w:w="0" w:type="auto"/>
        <w:tblLook w:val="04A0" w:firstRow="1" w:lastRow="0" w:firstColumn="1" w:lastColumn="0" w:noHBand="0" w:noVBand="1"/>
      </w:tblPr>
      <w:tblGrid>
        <w:gridCol w:w="3391"/>
        <w:gridCol w:w="11395"/>
      </w:tblGrid>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6C5705" w:rsidRPr="003D2C03" w:rsidTr="00C540FF">
        <w:tc>
          <w:tcPr>
            <w:tcW w:w="3397"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6C5705" w:rsidRPr="003D2C03" w:rsidRDefault="006C5705" w:rsidP="00C540FF">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6C5705" w:rsidRPr="003D2C03" w:rsidTr="00C540FF">
        <w:tc>
          <w:tcPr>
            <w:tcW w:w="3397" w:type="dxa"/>
          </w:tcPr>
          <w:p w:rsidR="006C5705" w:rsidRPr="00713C59" w:rsidRDefault="006C5705" w:rsidP="00C540FF">
            <w:pPr>
              <w:spacing w:before="60"/>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интерес и положительное отношение к выполнению физических упражнений, совместным двигательным действиям;</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w:t>
            </w:r>
            <w:r w:rsidRPr="00713C59">
              <w:rPr>
                <w:rFonts w:ascii="Times New Roman" w:hAnsi="Times New Roman" w:cs="Times New Roman"/>
                <w:sz w:val="24"/>
              </w:rPr>
              <w:lastRenderedPageBreak/>
              <w:t>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446" w:type="dxa"/>
          </w:tcPr>
          <w:p w:rsidR="006C5705" w:rsidRPr="00713C59" w:rsidRDefault="006C5705" w:rsidP="00AE026E">
            <w:pPr>
              <w:spacing w:before="60" w:after="40"/>
              <w:rPr>
                <w:rFonts w:ascii="Times New Roman" w:hAnsi="Times New Roman" w:cs="Times New Roman"/>
                <w:sz w:val="24"/>
              </w:rPr>
            </w:pPr>
            <w:r w:rsidRPr="00713C59">
              <w:rPr>
                <w:rFonts w:ascii="Times New Roman" w:hAnsi="Times New Roman" w:cs="Times New Roman"/>
                <w:sz w:val="24"/>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sidR="00AE026E">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Основные движения</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713C59">
              <w:rPr>
                <w:rFonts w:ascii="Times New Roman" w:hAnsi="Times New Roman" w:cs="Times New Roman"/>
                <w:sz w:val="24"/>
              </w:rPr>
              <w:t>проползание</w:t>
            </w:r>
            <w:proofErr w:type="spellEnd"/>
            <w:r w:rsidRPr="00713C59">
              <w:rPr>
                <w:rFonts w:ascii="Times New Roman" w:hAnsi="Times New Roman" w:cs="Times New Roman"/>
                <w:sz w:val="24"/>
              </w:rPr>
              <w:t xml:space="preserve"> под дугой (30-40 см); влезание на лесенку-стремянку и спуск с нее произвольным способом;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sidR="00AE026E">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C5705" w:rsidRPr="00713C59" w:rsidRDefault="006C5705" w:rsidP="00C540FF">
            <w:pPr>
              <w:rPr>
                <w:rFonts w:ascii="Times New Roman" w:hAnsi="Times New Roman" w:cs="Times New Roman"/>
                <w:sz w:val="24"/>
              </w:rPr>
            </w:pPr>
            <w:r>
              <w:rPr>
                <w:rFonts w:ascii="Times New Roman" w:hAnsi="Times New Roman" w:cs="Times New Roman"/>
                <w:sz w:val="24"/>
              </w:rPr>
              <w:lastRenderedPageBreak/>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sidR="00AE026E">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sidR="00AE026E">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sidR="00AE026E">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sidR="00AE026E">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sidR="00AE026E">
              <w:rPr>
                <w:rFonts w:ascii="Times New Roman" w:hAnsi="Times New Roman" w:cs="Times New Roman"/>
                <w:sz w:val="24"/>
              </w:rPr>
              <w:t>ё</w:t>
            </w:r>
            <w:r w:rsidRPr="00713C59">
              <w:rPr>
                <w:rFonts w:ascii="Times New Roman" w:hAnsi="Times New Roman" w:cs="Times New Roman"/>
                <w:sz w:val="24"/>
              </w:rPr>
              <w:t>д-назад;</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sidR="00AE026E">
              <w:rPr>
                <w:rFonts w:ascii="Times New Roman" w:hAnsi="Times New Roman" w:cs="Times New Roman"/>
                <w:sz w:val="24"/>
              </w:rPr>
              <w:t>ё</w:t>
            </w:r>
            <w:r w:rsidRPr="00713C59">
              <w:rPr>
                <w:rFonts w:ascii="Times New Roman" w:hAnsi="Times New Roman" w:cs="Times New Roman"/>
                <w:sz w:val="24"/>
              </w:rPr>
              <w:t>д из исходного положения стоя и сидя; одновременное сгибание и разгибание ног из исходного положения сидя и лежа, поочер</w:t>
            </w:r>
            <w:r w:rsidR="00AE026E">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sidR="00AE026E">
              <w:rPr>
                <w:rFonts w:ascii="Times New Roman" w:hAnsi="Times New Roman" w:cs="Times New Roman"/>
                <w:sz w:val="24"/>
              </w:rPr>
              <w:t>ё</w:t>
            </w:r>
            <w:r w:rsidRPr="00713C59">
              <w:rPr>
                <w:rFonts w:ascii="Times New Roman" w:hAnsi="Times New Roman" w:cs="Times New Roman"/>
                <w:sz w:val="24"/>
              </w:rPr>
              <w:t>жа на спине;</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C5705" w:rsidRPr="00713C59" w:rsidRDefault="006C5705" w:rsidP="00C540FF">
            <w:pPr>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sidR="00AE026E">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Подвижные игры</w:t>
            </w:r>
          </w:p>
          <w:p w:rsidR="006C5705" w:rsidRPr="00713C59" w:rsidRDefault="006C5705" w:rsidP="00C540FF">
            <w:pPr>
              <w:spacing w:after="40"/>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sidR="00D417FE">
              <w:rPr>
                <w:rFonts w:ascii="Times New Roman" w:hAnsi="Times New Roman" w:cs="Times New Roman"/>
                <w:sz w:val="24"/>
              </w:rPr>
              <w:t>ё</w:t>
            </w:r>
            <w:r w:rsidRPr="00713C59">
              <w:rPr>
                <w:rFonts w:ascii="Times New Roman" w:hAnsi="Times New Roman" w:cs="Times New Roman"/>
                <w:sz w:val="24"/>
              </w:rPr>
              <w:t xml:space="preserve">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w:t>
            </w:r>
            <w:r w:rsidRPr="00713C59">
              <w:rPr>
                <w:rFonts w:ascii="Times New Roman" w:hAnsi="Times New Roman" w:cs="Times New Roman"/>
                <w:sz w:val="24"/>
              </w:rPr>
              <w:lastRenderedPageBreak/>
              <w:t>как птичка, походить как лошадка, поклевать з</w:t>
            </w:r>
            <w:r w:rsidR="00D417FE">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6C5705" w:rsidRPr="00713C59" w:rsidRDefault="006C5705" w:rsidP="00C540FF">
            <w:pPr>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6C5705" w:rsidRPr="003D2C03" w:rsidRDefault="006C5705" w:rsidP="00C540FF">
            <w:pPr>
              <w:spacing w:after="60"/>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sidR="00D417FE">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6C5705" w:rsidRPr="003D2C03" w:rsidTr="00C540FF">
        <w:tc>
          <w:tcPr>
            <w:tcW w:w="14843" w:type="dxa"/>
            <w:gridSpan w:val="2"/>
          </w:tcPr>
          <w:p w:rsidR="006C5705" w:rsidRPr="003D2C03" w:rsidRDefault="006C5705" w:rsidP="00C540FF">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6C5705" w:rsidRPr="003D2C03" w:rsidTr="00C540FF">
        <w:tc>
          <w:tcPr>
            <w:tcW w:w="14843" w:type="dxa"/>
            <w:gridSpan w:val="2"/>
          </w:tcPr>
          <w:p w:rsidR="006C5705" w:rsidRPr="000B64C6" w:rsidRDefault="006C5705" w:rsidP="00C540FF">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w:t>
            </w:r>
            <w:r w:rsidR="003F3409">
              <w:rPr>
                <w:rFonts w:ascii="Times New Roman" w:hAnsi="Times New Roman" w:cs="Times New Roman"/>
                <w:sz w:val="24"/>
              </w:rPr>
              <w:t>озрасто</w:t>
            </w:r>
            <w:r w:rsidRPr="000B64C6">
              <w:rPr>
                <w:rFonts w:ascii="Times New Roman" w:hAnsi="Times New Roman" w:cs="Times New Roman"/>
                <w:sz w:val="24"/>
              </w:rPr>
              <w:t>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00D417FE">
              <w:rPr>
                <w:rFonts w:ascii="Times New Roman" w:hAnsi="Times New Roman" w:cs="Times New Roman"/>
                <w:sz w:val="24"/>
              </w:rPr>
              <w:t xml:space="preserve"> </w:t>
            </w:r>
            <w:r w:rsidRPr="000B64C6">
              <w:rPr>
                <w:rFonts w:ascii="Times New Roman" w:hAnsi="Times New Roman" w:cs="Times New Roman"/>
                <w:sz w:val="24"/>
              </w:rPr>
              <w:t>самостоятельности,</w:t>
            </w:r>
            <w:r w:rsidR="00D417FE">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6C5705" w:rsidRPr="000B64C6" w:rsidRDefault="006C5705" w:rsidP="00C540FF">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6C5705" w:rsidRPr="003D2C03" w:rsidRDefault="006C5705" w:rsidP="00C540FF">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6C5705" w:rsidRPr="003D2C03" w:rsidRDefault="006C5705" w:rsidP="006C5705">
      <w:pPr>
        <w:rPr>
          <w:b/>
        </w:rPr>
      </w:pPr>
    </w:p>
    <w:p w:rsidR="006C5705" w:rsidRDefault="006C5705" w:rsidP="008C5859">
      <w:pPr>
        <w:pStyle w:val="a3"/>
        <w:spacing w:after="0" w:line="240" w:lineRule="auto"/>
        <w:ind w:left="720"/>
        <w:rPr>
          <w:rFonts w:ascii="Times New Roman" w:hAnsi="Times New Roman" w:cs="Times New Roman"/>
          <w:b/>
          <w:color w:val="FF0000"/>
          <w:sz w:val="28"/>
          <w:szCs w:val="28"/>
        </w:rPr>
      </w:pPr>
    </w:p>
    <w:p w:rsidR="008C5859" w:rsidRPr="006C5705" w:rsidRDefault="008C5859" w:rsidP="006C5705">
      <w:pPr>
        <w:spacing w:after="0" w:line="240" w:lineRule="auto"/>
        <w:rPr>
          <w:rFonts w:ascii="Times New Roman" w:hAnsi="Times New Roman" w:cs="Times New Roman"/>
          <w:b/>
          <w:color w:val="FF0000"/>
          <w:sz w:val="28"/>
          <w:szCs w:val="28"/>
        </w:rPr>
      </w:pPr>
    </w:p>
    <w:p w:rsidR="006C5705" w:rsidRDefault="006C5705" w:rsidP="008C5859">
      <w:pPr>
        <w:pStyle w:val="a3"/>
        <w:numPr>
          <w:ilvl w:val="1"/>
          <w:numId w:val="6"/>
        </w:numPr>
        <w:spacing w:after="0" w:line="240" w:lineRule="auto"/>
        <w:jc w:val="center"/>
        <w:rPr>
          <w:rFonts w:ascii="Times New Roman" w:hAnsi="Times New Roman" w:cs="Times New Roman"/>
          <w:b/>
          <w:color w:val="FF0000"/>
          <w:sz w:val="28"/>
          <w:szCs w:val="28"/>
        </w:rPr>
        <w:sectPr w:rsidR="006C5705" w:rsidSect="006C5705">
          <w:pgSz w:w="16838" w:h="11906" w:orient="landscape"/>
          <w:pgMar w:top="851" w:right="1134" w:bottom="1134" w:left="1134" w:header="709" w:footer="709" w:gutter="0"/>
          <w:cols w:space="708"/>
          <w:docGrid w:linePitch="360"/>
        </w:sectPr>
      </w:pPr>
    </w:p>
    <w:p w:rsidR="0044387A" w:rsidRPr="00801CDB" w:rsidRDefault="000B0293" w:rsidP="008C5859">
      <w:pPr>
        <w:pStyle w:val="a3"/>
        <w:numPr>
          <w:ilvl w:val="1"/>
          <w:numId w:val="6"/>
        </w:numPr>
        <w:spacing w:after="0" w:line="240" w:lineRule="auto"/>
        <w:jc w:val="center"/>
        <w:rPr>
          <w:rFonts w:ascii="Times New Roman" w:hAnsi="Times New Roman" w:cs="Times New Roman"/>
          <w:b/>
          <w:color w:val="auto"/>
          <w:sz w:val="28"/>
          <w:szCs w:val="28"/>
        </w:rPr>
      </w:pPr>
      <w:r w:rsidRPr="00801CDB">
        <w:rPr>
          <w:rFonts w:ascii="Times New Roman" w:hAnsi="Times New Roman" w:cs="Times New Roman"/>
          <w:b/>
          <w:color w:val="auto"/>
          <w:sz w:val="28"/>
          <w:szCs w:val="28"/>
        </w:rPr>
        <w:lastRenderedPageBreak/>
        <w:t>Содержание образовательной деятельности в части, формируемой участниками образовательных отношений</w:t>
      </w:r>
    </w:p>
    <w:p w:rsidR="0044387A" w:rsidRDefault="0044387A" w:rsidP="008C5859">
      <w:pPr>
        <w:pStyle w:val="a3"/>
        <w:spacing w:after="0" w:line="240" w:lineRule="auto"/>
        <w:ind w:left="720"/>
        <w:rPr>
          <w:rFonts w:ascii="Times New Roman" w:hAnsi="Times New Roman" w:cs="Times New Roman"/>
          <w:b/>
          <w:color w:val="FF0000"/>
          <w:sz w:val="28"/>
          <w:szCs w:val="28"/>
          <w:lang w:val="tr-TR"/>
        </w:rPr>
      </w:pP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DE4A9C">
        <w:rPr>
          <w:b/>
          <w:bCs/>
          <w:color w:val="252525"/>
          <w:sz w:val="28"/>
          <w:szCs w:val="28"/>
        </w:rPr>
        <w:t>приказываю:</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Утвердить прилагаемый федеральный государственный образовательный стандарт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Признать утратившими силу приказы Министерства образования и науки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Настоящий приказ вступает в силу с 1 января 2014 года.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Министр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Д. Ливанов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u w:val="single"/>
        </w:rPr>
        <w:t>Приложение</w:t>
      </w:r>
    </w:p>
    <w:p w:rsidR="00DE4A9C" w:rsidRPr="00DE4A9C" w:rsidRDefault="00DE4A9C" w:rsidP="00DE4A9C">
      <w:pPr>
        <w:pStyle w:val="4"/>
        <w:shd w:val="clear" w:color="auto" w:fill="FFFFFF"/>
        <w:jc w:val="both"/>
        <w:rPr>
          <w:rFonts w:ascii="Times New Roman" w:hAnsi="Times New Roman" w:cs="Times New Roman"/>
          <w:color w:val="252525"/>
          <w:sz w:val="28"/>
          <w:szCs w:val="28"/>
        </w:rPr>
      </w:pPr>
      <w:r w:rsidRPr="00DE4A9C">
        <w:rPr>
          <w:rFonts w:ascii="Times New Roman" w:hAnsi="Times New Roman" w:cs="Times New Roman"/>
          <w:color w:val="252525"/>
          <w:sz w:val="28"/>
          <w:szCs w:val="28"/>
        </w:rPr>
        <w:t>Федеральный государственный образовательный стандарт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 Общие положения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1.2. Стандарт разработан на основе Конституции Российской Федерации</w:t>
      </w:r>
      <w:r w:rsidRPr="00DE4A9C">
        <w:rPr>
          <w:color w:val="252525"/>
          <w:sz w:val="28"/>
          <w:szCs w:val="28"/>
          <w:vertAlign w:val="superscript"/>
        </w:rPr>
        <w:t>1</w:t>
      </w:r>
      <w:r w:rsidRPr="00DE4A9C">
        <w:rPr>
          <w:color w:val="252525"/>
          <w:sz w:val="28"/>
          <w:szCs w:val="28"/>
        </w:rPr>
        <w:t> и законодательства Российской Федерации и с учетом Конвенции ООН о правах ребенка</w:t>
      </w:r>
      <w:r w:rsidRPr="00DE4A9C">
        <w:rPr>
          <w:color w:val="252525"/>
          <w:sz w:val="28"/>
          <w:szCs w:val="28"/>
          <w:vertAlign w:val="superscript"/>
        </w:rPr>
        <w:t>2</w:t>
      </w:r>
      <w:r w:rsidRPr="00DE4A9C">
        <w:rPr>
          <w:color w:val="252525"/>
          <w:sz w:val="28"/>
          <w:szCs w:val="28"/>
        </w:rPr>
        <w:t>, в основе которых заложены следующие основные принципы: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1) поддержка разнообразия детства; сохранение уникальности и </w:t>
      </w:r>
      <w:proofErr w:type="spellStart"/>
      <w:r w:rsidRPr="00DE4A9C">
        <w:rPr>
          <w:color w:val="252525"/>
          <w:sz w:val="28"/>
          <w:szCs w:val="28"/>
        </w:rPr>
        <w:t>самоценности</w:t>
      </w:r>
      <w:proofErr w:type="spellEnd"/>
      <w:r w:rsidRPr="00DE4A9C">
        <w:rPr>
          <w:color w:val="252525"/>
          <w:sz w:val="28"/>
          <w:szCs w:val="28"/>
        </w:rPr>
        <w:t xml:space="preserve"> детства как важного этапа в общем развитии человека, </w:t>
      </w:r>
      <w:proofErr w:type="spellStart"/>
      <w:r w:rsidRPr="00DE4A9C">
        <w:rPr>
          <w:color w:val="252525"/>
          <w:sz w:val="28"/>
          <w:szCs w:val="28"/>
        </w:rPr>
        <w:t>самоценность</w:t>
      </w:r>
      <w:proofErr w:type="spellEnd"/>
      <w:r w:rsidRPr="00DE4A9C">
        <w:rPr>
          <w:color w:val="252525"/>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уважение личности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1.3. В Стандарте учитываются: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возможности освоения ребенком Программы на разных этапах ее реализации.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1.4. Основные принципы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w:t>
      </w:r>
      <w:r w:rsidRPr="00DE4A9C">
        <w:rPr>
          <w:color w:val="252525"/>
          <w:sz w:val="28"/>
          <w:szCs w:val="28"/>
        </w:rPr>
        <w:lastRenderedPageBreak/>
        <w:t>выборе содержания своего образования, становится субъектом образования (далее - индивидуализация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поддержка инициативы детей в различных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сотрудничество Организации с семьей;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приобщение детей к социокультурным нормам, традициям семьи, общества и государства;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7) формирование познавательных интересов и познавательных действий ребенка в различных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9) учет этнокультурной ситуации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1.5. Стандарт направлен на достижение следующих целей: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повышение социального статуса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обеспечение государством равенства возможностей для каждого ребенка в получении качественного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сохранение единства образовательного пространства Российской Федерации относительно уровня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1.6. Стандарт направлен на решение следующих задач:</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охраны и укрепления физического и психического здоровья детей, в том числе их эмоционального благополучия;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1.7. Стандарт является основой для: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разработки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разработки вариативных примерных образовательных программ дошкольного образования (далее - примерные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объективной оценки соответствия образовательной деятельности Организации требованиям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1.8. Стандарт включает в себя требования к:</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структуре Программы и ее объему;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условиям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результатам освоения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II. Требования к структуре образовательной программы дошкольного образования и ее объему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 Программа определяет содержание и организацию образовательной деятельности на уровне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2.2. Структурные подразделения в одной Организации (далее - Группы) могут реализовывать разные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2.4. Программа направлена на: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DE4A9C">
        <w:rPr>
          <w:color w:val="252525"/>
          <w:sz w:val="28"/>
          <w:szCs w:val="28"/>
          <w:vertAlign w:val="superscript"/>
        </w:rPr>
        <w:t>3</w:t>
      </w:r>
      <w:r w:rsidRPr="00DE4A9C">
        <w:rPr>
          <w:color w:val="252525"/>
          <w:sz w:val="28"/>
          <w:szCs w:val="28"/>
        </w:rPr>
        <w:t>.</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w:t>
      </w:r>
      <w:r w:rsidRPr="00DE4A9C">
        <w:rPr>
          <w:color w:val="252525"/>
          <w:sz w:val="28"/>
          <w:szCs w:val="28"/>
        </w:rPr>
        <w:lastRenderedPageBreak/>
        <w:t>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Программа может реализовываться в течение всего времени пребывания</w:t>
      </w:r>
      <w:r w:rsidRPr="00DE4A9C">
        <w:rPr>
          <w:color w:val="252525"/>
          <w:sz w:val="28"/>
          <w:szCs w:val="28"/>
          <w:vertAlign w:val="superscript"/>
        </w:rPr>
        <w:t>4</w:t>
      </w:r>
      <w:r w:rsidRPr="00DE4A9C">
        <w:rPr>
          <w:color w:val="252525"/>
          <w:sz w:val="28"/>
          <w:szCs w:val="28"/>
        </w:rPr>
        <w:t> детей в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социально-коммуникативное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познавательное развитие; речевое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художественно-эстетическое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физическое развитие.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E4A9C">
        <w:rPr>
          <w:color w:val="252525"/>
          <w:sz w:val="28"/>
          <w:szCs w:val="28"/>
        </w:rPr>
        <w:t>саморегуляции</w:t>
      </w:r>
      <w:proofErr w:type="spellEnd"/>
      <w:r w:rsidRPr="00DE4A9C">
        <w:rPr>
          <w:color w:val="252525"/>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w:t>
      </w:r>
      <w:r w:rsidRPr="00DE4A9C">
        <w:rPr>
          <w:color w:val="252525"/>
          <w:sz w:val="28"/>
          <w:szCs w:val="28"/>
        </w:rPr>
        <w:lastRenderedPageBreak/>
        <w:t>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E4A9C">
        <w:rPr>
          <w:color w:val="252525"/>
          <w:sz w:val="28"/>
          <w:szCs w:val="28"/>
        </w:rPr>
        <w:t>саморегуляции</w:t>
      </w:r>
      <w:proofErr w:type="spellEnd"/>
      <w:r w:rsidRPr="00DE4A9C">
        <w:rPr>
          <w:color w:val="252525"/>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w:t>
      </w:r>
      <w:r w:rsidRPr="00DE4A9C">
        <w:rPr>
          <w:color w:val="252525"/>
          <w:sz w:val="28"/>
          <w:szCs w:val="28"/>
        </w:rPr>
        <w:lastRenderedPageBreak/>
        <w:t>смысла музыки, сказок, стихов, рассматривание картинок, двигательная активность;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2.8. Содержание Программы должно отражать следующие аспекты образовательной среды для ребенка дошкольного возраста: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предметно-пространственная развивающая образовательная среда;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характер взаимодействия со взрослыми;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характер взаимодействия с другими детьми;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система отношений ребенка к миру, к другим людям, к себе самому.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2.11.1. Целевой раздел включает в себя пояснительную записку и планируемые результаты освоения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Пояснительная записка должна раскрывать: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цели и задачи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принципы и подходы к формированию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2.11.2. Содержательный раздел представляет общее содержание Программы, обеспечивающее полноценное развитие личности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Содержательный раздел Программы должен включать: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содержательном разделе Программы должны быть представлены: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 особенности образовательной деятельности разных видов и культурных практик;</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б) способы и направления поддержки детской инициативы;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особенности взаимодействия педагогического коллектива с семьями воспитанников;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г) иные характеристики содержания Программы, наиболее существенные с точки зрения авторов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специфику национальных, социокультурных и иных условий, в которых осуществляется образовательная деятельность;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сложившиеся традиции Организации или Группы.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Коррекционная работа и/или инклюзивное образование должны быть направлены на: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w:t>
      </w:r>
      <w:r w:rsidRPr="00DE4A9C">
        <w:rPr>
          <w:color w:val="252525"/>
          <w:sz w:val="28"/>
          <w:szCs w:val="28"/>
        </w:rPr>
        <w:lastRenderedPageBreak/>
        <w:t>является обязательным; в случае же его выделения содержание данного раздела определяется Организацией самостоятельно.</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краткой презентации Программы должны быть указаны: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используемые Примерные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характеристика взаимодействия педагогического коллектива с семьями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III. Требования к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w:t>
      </w:r>
      <w:r w:rsidRPr="00DE4A9C">
        <w:rPr>
          <w:color w:val="252525"/>
          <w:sz w:val="28"/>
          <w:szCs w:val="28"/>
        </w:rPr>
        <w:lastRenderedPageBreak/>
        <w:t>эмоционального благополучия и положительного отношения к миру, к себе и к другим людям.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гарантирует охрану и укрепление физического и психического здоровья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обеспечивает эмоциональное благополучие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способствует профессиональному развитию педагогических работников;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создает условия для развивающего вариативного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обеспечивает открытость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создает условия для участия родителей (законных представителей) в образовательной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 Требования к психолого-педагогическим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3.2.1. Для успешной реализации Программы должны быть обеспечены следующие психолого-педагогические условия: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поддержка инициативы и самостоятельности детей в специфических для них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возможность выбора детьми материалов, видов активности, участников совместной деятельности и общения;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7) защита детей от всех форм физического и психического насилия</w:t>
      </w:r>
      <w:r w:rsidRPr="00DE4A9C">
        <w:rPr>
          <w:color w:val="252525"/>
          <w:sz w:val="28"/>
          <w:szCs w:val="28"/>
          <w:vertAlign w:val="superscript"/>
        </w:rPr>
        <w:t>5</w:t>
      </w:r>
      <w:r w:rsidRPr="00DE4A9C">
        <w:rPr>
          <w:color w:val="252525"/>
          <w:sz w:val="28"/>
          <w:szCs w:val="28"/>
        </w:rPr>
        <w:t>;</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оптимизации работы с группой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Участие ребенка в психологической диагностике допускается только с согласия его родителей (законных представителей).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3.2.4. Наполняемость Группы определяется с учетом возраста детей, их состояния здоровья, специфики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обеспечение эмоционального благополучия через:</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непосредственное общение с каждым ребенком;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уважительное отношение к каждому ребенку, к его чувствам и потребностям;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поддержку индивидуальности и инициативы детей через:</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свободного выбора детьми деятельности, участников совместной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принятия детьми решений, выражения своих чувств и мыслей;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proofErr w:type="spellStart"/>
      <w:r w:rsidRPr="00DE4A9C">
        <w:rPr>
          <w:color w:val="252525"/>
          <w:sz w:val="28"/>
          <w:szCs w:val="28"/>
        </w:rPr>
        <w:t>недирективную</w:t>
      </w:r>
      <w:proofErr w:type="spellEnd"/>
      <w:r w:rsidRPr="00DE4A9C">
        <w:rPr>
          <w:color w:val="252525"/>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установление правил взаимодействия в разных ситуациях:</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развитие коммуникативных способностей детей, позволяющих разрешать конфликтные ситуации со сверстниками;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развитие умения детей работать в группе сверстников;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создание условий для овладения культурными средствами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поддержку спонтанной игры детей, ее обогащение, обеспечение игрового времени и пространства;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индивидуального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3.2.6. В целях эффективной реализации Программы должны быть созданы условия для: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профессионального развития педагогических и руководящих работников, в том числе их дополнительного профессионального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3.2.8. Организация должна создавать возможности: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для взрослых по поиску, использованию материалов, обеспечивающих реализацию Программы, в том числе в информационной среде;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для обсуждения с родителями (законными представителями) детей вопросов, связанных с реализацией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3.3.Требования к развивающей предметно-пространственной среде.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3.3.1. Развивающая предметно-пространственная среда обеспечивает максимальную реализацию образовательного потенциала пространства </w:t>
      </w:r>
      <w:r w:rsidRPr="00DE4A9C">
        <w:rPr>
          <w:color w:val="252525"/>
          <w:sz w:val="28"/>
          <w:szCs w:val="28"/>
        </w:rPr>
        <w:lastRenderedPageBreak/>
        <w:t>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3.3.3. Развивающая предметно-пространственная среда должна обеспечивать: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реализацию различных образовательных программ;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 случае организации инклюзивного образования - необходимые для него условия;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Насыщенность среды должна соответствовать возрастным возможностям детей и содержанию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двигательную активность, в том числе развитие крупной и мелкой моторики, участие в подвижных играх и соревнованиях;</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эмоциональное благополучие детей во взаимодействии с предметно-пространственным окружением;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возможность самовыражения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2) </w:t>
      </w:r>
      <w:proofErr w:type="spellStart"/>
      <w:r w:rsidRPr="00DE4A9C">
        <w:rPr>
          <w:color w:val="252525"/>
          <w:sz w:val="28"/>
          <w:szCs w:val="28"/>
        </w:rPr>
        <w:t>Трансформируемость</w:t>
      </w:r>
      <w:proofErr w:type="spellEnd"/>
      <w:r w:rsidRPr="00DE4A9C">
        <w:rPr>
          <w:color w:val="252525"/>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3) </w:t>
      </w:r>
      <w:proofErr w:type="spellStart"/>
      <w:r w:rsidRPr="00DE4A9C">
        <w:rPr>
          <w:color w:val="252525"/>
          <w:sz w:val="28"/>
          <w:szCs w:val="28"/>
        </w:rPr>
        <w:t>Полифункциональность</w:t>
      </w:r>
      <w:proofErr w:type="spellEnd"/>
      <w:r w:rsidRPr="00DE4A9C">
        <w:rPr>
          <w:color w:val="252525"/>
          <w:sz w:val="28"/>
          <w:szCs w:val="28"/>
        </w:rPr>
        <w:t xml:space="preserve"> материалов предполагает: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Вариативность среды предполагает: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Доступность среды предполагает: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исправность и сохранность материалов и оборудования.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3.4. Требования к кадровым условиям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3.4.4. При организации инклюзивного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w:t>
      </w:r>
      <w:r w:rsidRPr="00DE4A9C">
        <w:rPr>
          <w:color w:val="252525"/>
          <w:sz w:val="28"/>
          <w:szCs w:val="28"/>
        </w:rPr>
        <w:lastRenderedPageBreak/>
        <w:t>педагогических работников для каждой Группы, в которой организовано инклюзивное образование;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DE4A9C">
        <w:rPr>
          <w:color w:val="252525"/>
          <w:sz w:val="28"/>
          <w:szCs w:val="28"/>
          <w:vertAlign w:val="superscript"/>
        </w:rPr>
        <w:t>6</w:t>
      </w:r>
      <w:r w:rsidRPr="00DE4A9C">
        <w:rPr>
          <w:color w:val="252525"/>
          <w:sz w:val="28"/>
          <w:szCs w:val="28"/>
        </w:rPr>
        <w:t>, могут быть привлечены дополнительные педагогические работники, имеющие соответствующую квалификацию.</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3.5. Требования к материально-техническим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3.5.1. Требования к материально-техническим условиям реализации Программы включают: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требования, определяемые в соответствии с санитарно-эпидемиологическими правилами и нормативами;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требования, определяемые в соответствии с правилами пожарной безопасности;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 требования к средствам обучения и воспитания в соответствии с возрастом и индивидуальными особенностями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 оснащенность помещений развивающей предметно-пространственной средой;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5) требования к материально-техническому обеспечению программы (учебно-методический комплект, оборудование, оснащение (предметы).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3.6. Требования к финансовым условиям реализации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3.6.2. Финансовые условия реализации Программы должны: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1) обеспечивать возможность выполнения требований Стандарта к условиям реализации и структуре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3) отражать структуру и объем расходов, необходимых для реализации Программы, а также механизм их формирования.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DE4A9C">
        <w:rPr>
          <w:color w:val="252525"/>
          <w:sz w:val="28"/>
          <w:szCs w:val="28"/>
        </w:rPr>
        <w:t>сурдоперевод</w:t>
      </w:r>
      <w:proofErr w:type="spellEnd"/>
      <w:r w:rsidRPr="00DE4A9C">
        <w:rPr>
          <w:color w:val="252525"/>
          <w:sz w:val="28"/>
          <w:szCs w:val="28"/>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DE4A9C">
        <w:rPr>
          <w:color w:val="252525"/>
          <w:sz w:val="28"/>
          <w:szCs w:val="28"/>
        </w:rPr>
        <w:t>безбарьерную</w:t>
      </w:r>
      <w:proofErr w:type="spellEnd"/>
      <w:r w:rsidRPr="00DE4A9C">
        <w:rPr>
          <w:color w:val="252525"/>
          <w:sz w:val="28"/>
          <w:szCs w:val="28"/>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расходов на оплату труда работников, реализующих Программу;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w:t>
      </w:r>
      <w:r w:rsidRPr="00DE4A9C">
        <w:rPr>
          <w:color w:val="252525"/>
          <w:sz w:val="28"/>
          <w:szCs w:val="28"/>
        </w:rPr>
        <w:lastRenderedPageBreak/>
        <w:t>оплату услуг связи, в том числе расходов, связанных с подключением к информационно-телекоммуникационной сети Интернет;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иных расходов, связанных с реализацией и обеспечением реализации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b/>
          <w:bCs/>
          <w:color w:val="252525"/>
          <w:sz w:val="28"/>
          <w:szCs w:val="28"/>
        </w:rPr>
        <w:t>IV. Требования к результатам освоения основной образовательной программы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DE4A9C">
        <w:rPr>
          <w:color w:val="252525"/>
          <w:sz w:val="28"/>
          <w:szCs w:val="28"/>
          <w:vertAlign w:val="superscript"/>
        </w:rPr>
        <w:t>7</w:t>
      </w:r>
      <w:r w:rsidRPr="00DE4A9C">
        <w:rPr>
          <w:color w:val="252525"/>
          <w:sz w:val="28"/>
          <w:szCs w:val="28"/>
        </w:rPr>
        <w:t>. Освоение Программы не сопровождается проведением промежуточных аттестаций и итоговой аттестации воспитанников</w:t>
      </w:r>
      <w:r w:rsidRPr="00DE4A9C">
        <w:rPr>
          <w:color w:val="252525"/>
          <w:sz w:val="28"/>
          <w:szCs w:val="28"/>
          <w:vertAlign w:val="superscript"/>
        </w:rPr>
        <w:t>8</w:t>
      </w:r>
      <w:r w:rsidRPr="00DE4A9C">
        <w:rPr>
          <w:color w:val="252525"/>
          <w:sz w:val="28"/>
          <w:szCs w:val="28"/>
        </w:rPr>
        <w:t>.</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4.4. Настоящие требования являются ориентирами для: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б) решения задач:</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формирования Программы;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анализа профессиональной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взаимодействия с семьями;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в) изучения характеристик образования детей в возрасте от 2 месяцев до 8 лет;</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4.5. Целевые ориентиры не могут служить непосредственным основанием при решении управленческих задач, включая: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аттестацию педагогических кадров;</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качества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распределение стимулирующего фонда оплаты труда работников Организации.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Целевые ориентиры образования в младенческом и раннем возрасте:</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проявляет интерес к сверстникам; наблюдает за их действиями и подражает им;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 ребенка развита крупная моторика, он стремится осваивать различные виды движения (бег, лазанье, перешагивание и пр.).</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Целевые ориентиры на этапе завершения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sidRPr="00DE4A9C">
        <w:rPr>
          <w:color w:val="252525"/>
          <w:sz w:val="28"/>
          <w:szCs w:val="28"/>
        </w:rPr>
        <w:lastRenderedPageBreak/>
        <w:t>принятию собственных решений, опираясь на свои знания и умения в различных видах деятельности.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color w:val="252525"/>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1</w:t>
      </w:r>
      <w:r w:rsidRPr="00DE4A9C">
        <w:rPr>
          <w:i/>
          <w:iCs/>
          <w:color w:val="252525"/>
          <w:sz w:val="28"/>
          <w:szCs w:val="28"/>
        </w:rPr>
        <w:t> Российская газета, 25 декабря 1993 г.; Собрание законодательства Российской Федерации, 2009, N 1, ст. 1, ст. 2.</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2</w:t>
      </w:r>
      <w:r w:rsidRPr="00DE4A9C">
        <w:rPr>
          <w:i/>
          <w:iCs/>
          <w:color w:val="252525"/>
          <w:sz w:val="28"/>
          <w:szCs w:val="28"/>
        </w:rPr>
        <w:t> Сборник международных договоров СССР, 1993, выпуск XLVI.</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3</w:t>
      </w:r>
      <w:r w:rsidRPr="00DE4A9C">
        <w:rPr>
          <w:i/>
          <w:iCs/>
          <w:color w:val="252525"/>
          <w:sz w:val="28"/>
          <w:szCs w:val="28"/>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4</w:t>
      </w:r>
      <w:r w:rsidRPr="00DE4A9C">
        <w:rPr>
          <w:i/>
          <w:iCs/>
          <w:color w:val="252525"/>
          <w:sz w:val="28"/>
          <w:szCs w:val="28"/>
        </w:rPr>
        <w: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5</w:t>
      </w:r>
      <w:r w:rsidRPr="00DE4A9C">
        <w:rPr>
          <w:i/>
          <w:iCs/>
          <w:color w:val="252525"/>
          <w:sz w:val="28"/>
          <w:szCs w:val="28"/>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6</w:t>
      </w:r>
      <w:r w:rsidRPr="00DE4A9C">
        <w:rPr>
          <w:i/>
          <w:iCs/>
          <w:color w:val="252525"/>
          <w:sz w:val="28"/>
          <w:szCs w:val="28"/>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7</w:t>
      </w:r>
      <w:r w:rsidRPr="00DE4A9C">
        <w:rPr>
          <w:i/>
          <w:iCs/>
          <w:color w:val="252525"/>
          <w:sz w:val="28"/>
          <w:szCs w:val="28"/>
        </w:rPr>
        <w:t> </w:t>
      </w:r>
      <w:proofErr w:type="gramStart"/>
      <w:r w:rsidRPr="00DE4A9C">
        <w:rPr>
          <w:i/>
          <w:iCs/>
          <w:color w:val="252525"/>
          <w:sz w:val="28"/>
          <w:szCs w:val="28"/>
        </w:rPr>
        <w:t>С</w:t>
      </w:r>
      <w:proofErr w:type="gramEnd"/>
      <w:r w:rsidRPr="00DE4A9C">
        <w:rPr>
          <w:i/>
          <w:iCs/>
          <w:color w:val="252525"/>
          <w:sz w:val="28"/>
          <w:szCs w:val="28"/>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4"/>
        <w:shd w:val="clear" w:color="auto" w:fill="FFFFFF"/>
        <w:spacing w:before="0" w:beforeAutospacing="0" w:after="200" w:afterAutospacing="0"/>
        <w:jc w:val="both"/>
        <w:rPr>
          <w:color w:val="252525"/>
          <w:sz w:val="28"/>
          <w:szCs w:val="28"/>
        </w:rPr>
      </w:pPr>
      <w:r w:rsidRPr="00DE4A9C">
        <w:rPr>
          <w:i/>
          <w:iCs/>
          <w:color w:val="252525"/>
          <w:sz w:val="28"/>
          <w:szCs w:val="28"/>
          <w:vertAlign w:val="superscript"/>
        </w:rPr>
        <w:t>8</w:t>
      </w:r>
      <w:r w:rsidRPr="00DE4A9C">
        <w:rPr>
          <w:i/>
          <w:iCs/>
          <w:color w:val="252525"/>
          <w:sz w:val="28"/>
          <w:szCs w:val="28"/>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E4A9C" w:rsidRPr="00DE4A9C" w:rsidRDefault="00DE4A9C" w:rsidP="00DE4A9C">
      <w:pPr>
        <w:pStyle w:val="a3"/>
        <w:spacing w:after="0" w:line="240" w:lineRule="auto"/>
        <w:ind w:left="720"/>
        <w:jc w:val="both"/>
        <w:rPr>
          <w:rFonts w:ascii="Times New Roman" w:hAnsi="Times New Roman" w:cs="Times New Roman"/>
          <w:b/>
          <w:color w:val="FF0000"/>
          <w:sz w:val="28"/>
          <w:szCs w:val="28"/>
        </w:rPr>
      </w:pPr>
    </w:p>
    <w:p w:rsidR="0044387A" w:rsidRPr="00DE4A9C" w:rsidRDefault="0044387A" w:rsidP="00DE4A9C">
      <w:pPr>
        <w:pStyle w:val="a3"/>
        <w:spacing w:after="0" w:line="240" w:lineRule="auto"/>
        <w:ind w:left="720"/>
        <w:jc w:val="both"/>
        <w:rPr>
          <w:rFonts w:ascii="Times New Roman" w:hAnsi="Times New Roman" w:cs="Times New Roman"/>
          <w:b/>
          <w:color w:val="FF0000"/>
          <w:sz w:val="28"/>
          <w:szCs w:val="28"/>
        </w:rPr>
      </w:pPr>
    </w:p>
    <w:p w:rsidR="0044387A" w:rsidRPr="00DE4A9C" w:rsidRDefault="0044387A" w:rsidP="00DE4A9C">
      <w:pPr>
        <w:pStyle w:val="a3"/>
        <w:spacing w:after="0" w:line="240" w:lineRule="auto"/>
        <w:ind w:left="720"/>
        <w:jc w:val="both"/>
        <w:rPr>
          <w:rFonts w:ascii="Times New Roman" w:hAnsi="Times New Roman" w:cs="Times New Roman"/>
          <w:b/>
          <w:color w:val="FF0000"/>
          <w:sz w:val="28"/>
          <w:szCs w:val="28"/>
        </w:rPr>
      </w:pPr>
    </w:p>
    <w:p w:rsidR="006F1159" w:rsidRDefault="006F1159" w:rsidP="008C5859">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 xml:space="preserve">Вариативные формы, способы, методы и средства реализации </w:t>
      </w:r>
      <w:r w:rsidR="0044387A" w:rsidRPr="008C5859">
        <w:rPr>
          <w:rFonts w:ascii="Times New Roman" w:hAnsi="Times New Roman" w:cs="Times New Roman"/>
          <w:b/>
          <w:sz w:val="28"/>
          <w:szCs w:val="28"/>
        </w:rPr>
        <w:t xml:space="preserve">рабочей программы обучения </w:t>
      </w:r>
      <w:r w:rsidR="0044387A" w:rsidRPr="00BB19C4">
        <w:rPr>
          <w:rFonts w:ascii="Times New Roman" w:hAnsi="Times New Roman" w:cs="Times New Roman"/>
          <w:b/>
          <w:color w:val="auto"/>
          <w:sz w:val="28"/>
          <w:szCs w:val="28"/>
        </w:rPr>
        <w:t xml:space="preserve">детей </w:t>
      </w:r>
      <w:r w:rsidR="006C5705" w:rsidRPr="00BB19C4">
        <w:rPr>
          <w:rFonts w:ascii="Times New Roman" w:hAnsi="Times New Roman" w:cs="Times New Roman"/>
          <w:b/>
          <w:color w:val="auto"/>
          <w:sz w:val="28"/>
          <w:szCs w:val="28"/>
        </w:rPr>
        <w:t>2-3</w:t>
      </w:r>
      <w:r w:rsidR="0044387A" w:rsidRPr="00BB19C4">
        <w:rPr>
          <w:rFonts w:ascii="Times New Roman" w:hAnsi="Times New Roman" w:cs="Times New Roman"/>
          <w:b/>
          <w:color w:val="auto"/>
          <w:sz w:val="28"/>
          <w:szCs w:val="28"/>
        </w:rPr>
        <w:t xml:space="preserve"> лет</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44387A" w:rsidRDefault="0044387A" w:rsidP="008C5859">
      <w:pPr>
        <w:pStyle w:val="a3"/>
        <w:numPr>
          <w:ilvl w:val="2"/>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Формы работы с детьми раннего возраста</w:t>
      </w:r>
    </w:p>
    <w:p w:rsidR="008C5859" w:rsidRPr="008C5859" w:rsidRDefault="008C5859" w:rsidP="008C5859">
      <w:pPr>
        <w:pStyle w:val="a3"/>
        <w:spacing w:after="0" w:line="240" w:lineRule="auto"/>
        <w:ind w:left="1080"/>
        <w:rPr>
          <w:rFonts w:ascii="Times New Roman" w:hAnsi="Times New Roman" w:cs="Times New Roman"/>
          <w:b/>
          <w:sz w:val="28"/>
          <w:szCs w:val="28"/>
        </w:rPr>
      </w:pPr>
    </w:p>
    <w:p w:rsidR="006F115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6F1159" w:rsidRPr="008C5859">
        <w:rPr>
          <w:rFonts w:ascii="Times New Roman" w:hAnsi="Times New Roman" w:cs="Times New Roman"/>
          <w:sz w:val="28"/>
          <w:szCs w:val="28"/>
        </w:rPr>
        <w:t xml:space="preserve">Согласно ФГОС </w:t>
      </w:r>
      <w:proofErr w:type="gramStart"/>
      <w:r w:rsidR="006F1159" w:rsidRPr="008C5859">
        <w:rPr>
          <w:rFonts w:ascii="Times New Roman" w:hAnsi="Times New Roman" w:cs="Times New Roman"/>
          <w:sz w:val="28"/>
          <w:szCs w:val="28"/>
        </w:rPr>
        <w:t>ДО педагог</w:t>
      </w:r>
      <w:proofErr w:type="gramEnd"/>
      <w:r w:rsidR="006F1159" w:rsidRPr="008C5859">
        <w:rPr>
          <w:rFonts w:ascii="Times New Roman" w:hAnsi="Times New Roman" w:cs="Times New Roman"/>
          <w:sz w:val="28"/>
          <w:szCs w:val="28"/>
        </w:rPr>
        <w:t xml:space="preserve"> может использовать различные формы реализации </w:t>
      </w:r>
      <w:r w:rsidR="0044387A" w:rsidRPr="008C5859">
        <w:rPr>
          <w:rFonts w:ascii="Times New Roman" w:hAnsi="Times New Roman" w:cs="Times New Roman"/>
          <w:sz w:val="28"/>
          <w:szCs w:val="28"/>
        </w:rPr>
        <w:t>рабочей</w:t>
      </w:r>
      <w:r w:rsidR="006F1159"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44387A" w:rsidRPr="0002588A">
        <w:rPr>
          <w:rFonts w:ascii="Times New Roman" w:hAnsi="Times New Roman" w:cs="Times New Roman"/>
          <w:sz w:val="28"/>
          <w:szCs w:val="28"/>
        </w:rPr>
        <w:t>В</w:t>
      </w:r>
      <w:r w:rsidR="006F1159" w:rsidRPr="0002588A">
        <w:rPr>
          <w:rFonts w:ascii="Times New Roman" w:hAnsi="Times New Roman" w:cs="Times New Roman"/>
          <w:sz w:val="28"/>
          <w:szCs w:val="28"/>
        </w:rPr>
        <w:t xml:space="preserve"> </w:t>
      </w:r>
      <w:r w:rsidR="0044387A" w:rsidRPr="0002588A">
        <w:rPr>
          <w:rFonts w:ascii="Times New Roman" w:hAnsi="Times New Roman" w:cs="Times New Roman"/>
          <w:sz w:val="28"/>
          <w:szCs w:val="28"/>
        </w:rPr>
        <w:t>раннем возрасте это</w:t>
      </w:r>
      <w:r w:rsidR="006F1159" w:rsidRPr="0002588A">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предметная деятельность (орудийно-предметные действия - ест ложкой, пь</w:t>
      </w:r>
      <w:r w:rsidR="00D01D7A">
        <w:rPr>
          <w:rFonts w:ascii="Times New Roman" w:hAnsi="Times New Roman" w:cs="Times New Roman"/>
          <w:sz w:val="28"/>
          <w:szCs w:val="28"/>
        </w:rPr>
        <w:t>ё</w:t>
      </w:r>
      <w:r w:rsidR="006F1159" w:rsidRPr="008C5859">
        <w:rPr>
          <w:rFonts w:ascii="Times New Roman" w:hAnsi="Times New Roman" w:cs="Times New Roman"/>
          <w:sz w:val="28"/>
          <w:szCs w:val="28"/>
        </w:rPr>
        <w:t>т из кружки и другое);</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экспериментирование с материалами и веществами (песок, вода, тесто и другие);</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игровая деятельность (</w:t>
      </w:r>
      <w:proofErr w:type="spellStart"/>
      <w:r w:rsidR="006F1159" w:rsidRPr="008C5859">
        <w:rPr>
          <w:rFonts w:ascii="Times New Roman" w:hAnsi="Times New Roman" w:cs="Times New Roman"/>
          <w:sz w:val="28"/>
          <w:szCs w:val="28"/>
        </w:rPr>
        <w:t>отобразительная</w:t>
      </w:r>
      <w:proofErr w:type="spellEnd"/>
      <w:r w:rsidR="006F1159" w:rsidRPr="008C5859">
        <w:rPr>
          <w:rFonts w:ascii="Times New Roman" w:hAnsi="Times New Roman" w:cs="Times New Roman"/>
          <w:sz w:val="28"/>
          <w:szCs w:val="28"/>
        </w:rPr>
        <w:t xml:space="preserve"> и сюжетно-</w:t>
      </w:r>
      <w:proofErr w:type="spellStart"/>
      <w:r w:rsidR="006F1159" w:rsidRPr="008C5859">
        <w:rPr>
          <w:rFonts w:ascii="Times New Roman" w:hAnsi="Times New Roman" w:cs="Times New Roman"/>
          <w:sz w:val="28"/>
          <w:szCs w:val="28"/>
        </w:rPr>
        <w:t>отобразительная</w:t>
      </w:r>
      <w:proofErr w:type="spellEnd"/>
      <w:r w:rsidR="006F1159" w:rsidRPr="008C5859">
        <w:rPr>
          <w:rFonts w:ascii="Times New Roman" w:hAnsi="Times New Roman" w:cs="Times New Roman"/>
          <w:sz w:val="28"/>
          <w:szCs w:val="28"/>
        </w:rPr>
        <w:t xml:space="preserve"> игра, игры с дидактическими игрушками);</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речевая (понимание речи взрослого, слушание и понимание стихов, активная речь);</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rsidR="008C5859" w:rsidRDefault="008C5859"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44387A" w:rsidRPr="008C5859" w:rsidRDefault="006F1159" w:rsidP="008C5859">
      <w:pPr>
        <w:pStyle w:val="a3"/>
        <w:numPr>
          <w:ilvl w:val="2"/>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Средства</w:t>
      </w:r>
      <w:r w:rsidR="0044387A" w:rsidRPr="008C5859">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4387A"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0044387A"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0044387A"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8C5859">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5772FB">
      <w:pPr>
        <w:pStyle w:val="a3"/>
        <w:numPr>
          <w:ilvl w:val="0"/>
          <w:numId w:val="10"/>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B19C4" w:rsidRPr="008C5859" w:rsidRDefault="00BB19C4"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jc w:val="center"/>
        <w:rPr>
          <w:rFonts w:ascii="Times New Roman" w:hAnsi="Times New Roman" w:cs="Times New Roman"/>
          <w:sz w:val="28"/>
          <w:szCs w:val="28"/>
        </w:rPr>
      </w:pPr>
    </w:p>
    <w:p w:rsidR="006F1159" w:rsidRPr="000F4C0E" w:rsidRDefault="000B0293" w:rsidP="000F4C0E">
      <w:pPr>
        <w:jc w:val="center"/>
        <w:rPr>
          <w:rFonts w:ascii="Times New Roman" w:hAnsi="Times New Roman" w:cs="Times New Roman"/>
          <w:b/>
          <w:bCs/>
          <w:sz w:val="28"/>
          <w:szCs w:val="28"/>
        </w:rPr>
      </w:pPr>
      <w:r w:rsidRPr="000F4C0E">
        <w:rPr>
          <w:rFonts w:ascii="Times New Roman" w:hAnsi="Times New Roman" w:cs="Times New Roman"/>
          <w:b/>
          <w:bCs/>
          <w:sz w:val="28"/>
          <w:szCs w:val="28"/>
        </w:rPr>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8C5859">
      <w:pPr>
        <w:pStyle w:val="a3"/>
        <w:numPr>
          <w:ilvl w:val="0"/>
          <w:numId w:val="1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5772FB">
      <w:pPr>
        <w:pStyle w:val="a3"/>
        <w:numPr>
          <w:ilvl w:val="0"/>
          <w:numId w:val="13"/>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3) способствование развитию ответственного и осознанного </w:t>
      </w:r>
      <w:proofErr w:type="spellStart"/>
      <w:r w:rsidRPr="008C5859">
        <w:rPr>
          <w:rFonts w:ascii="Times New Roman" w:hAnsi="Times New Roman" w:cs="Times New Roman"/>
          <w:sz w:val="28"/>
          <w:szCs w:val="28"/>
        </w:rPr>
        <w:t>родительства</w:t>
      </w:r>
      <w:proofErr w:type="spellEnd"/>
      <w:r w:rsidRPr="008C5859">
        <w:rPr>
          <w:rFonts w:ascii="Times New Roman" w:hAnsi="Times New Roman" w:cs="Times New Roman"/>
          <w:sz w:val="28"/>
          <w:szCs w:val="28"/>
        </w:rPr>
        <w:t xml:space="preserve">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00191289"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w:t>
      </w:r>
      <w:r w:rsidR="00BB19C4">
        <w:rPr>
          <w:rFonts w:ascii="Times New Roman" w:hAnsi="Times New Roman" w:cs="Times New Roman"/>
          <w:sz w:val="28"/>
          <w:szCs w:val="28"/>
        </w:rPr>
        <w:t>ё</w:t>
      </w:r>
      <w:r w:rsidRPr="008C5859">
        <w:rPr>
          <w:rFonts w:ascii="Times New Roman" w:hAnsi="Times New Roman" w:cs="Times New Roman"/>
          <w:sz w:val="28"/>
          <w:szCs w:val="28"/>
        </w:rPr>
        <w:t>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w:t>
      </w:r>
      <w:r w:rsidR="00BB19C4">
        <w:rPr>
          <w:rFonts w:ascii="Times New Roman" w:hAnsi="Times New Roman" w:cs="Times New Roman"/>
          <w:sz w:val="28"/>
          <w:szCs w:val="28"/>
        </w:rPr>
        <w:t>ё</w:t>
      </w:r>
      <w:r w:rsidRPr="008C5859">
        <w:rPr>
          <w:rFonts w:ascii="Times New Roman" w:hAnsi="Times New Roman" w:cs="Times New Roman"/>
          <w:sz w:val="28"/>
          <w:szCs w:val="28"/>
        </w:rPr>
        <w:t>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w:t>
      </w:r>
      <w:r w:rsidR="00BB19C4">
        <w:rPr>
          <w:rFonts w:ascii="Times New Roman" w:hAnsi="Times New Roman" w:cs="Times New Roman"/>
          <w:sz w:val="28"/>
          <w:szCs w:val="28"/>
        </w:rPr>
        <w:t>ё</w:t>
      </w:r>
      <w:r w:rsidRPr="008C5859">
        <w:rPr>
          <w:rFonts w:ascii="Times New Roman" w:hAnsi="Times New Roman" w:cs="Times New Roman"/>
          <w:sz w:val="28"/>
          <w:szCs w:val="28"/>
        </w:rPr>
        <w:t>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proofErr w:type="spellStart"/>
      <w:r w:rsidRPr="008C5859">
        <w:rPr>
          <w:rFonts w:ascii="Times New Roman" w:hAnsi="Times New Roman" w:cs="Times New Roman"/>
          <w:sz w:val="28"/>
          <w:szCs w:val="28"/>
        </w:rPr>
        <w:t>недирективную</w:t>
      </w:r>
      <w:proofErr w:type="spellEnd"/>
      <w:r w:rsidRPr="008C585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w:t>
      </w:r>
      <w:r w:rsidR="00BB19C4">
        <w:rPr>
          <w:rFonts w:ascii="Times New Roman" w:hAnsi="Times New Roman" w:cs="Times New Roman"/>
          <w:sz w:val="28"/>
          <w:szCs w:val="28"/>
        </w:rPr>
        <w:t>ё</w:t>
      </w:r>
      <w:r w:rsidRPr="008C5859">
        <w:rPr>
          <w:rFonts w:ascii="Times New Roman" w:hAnsi="Times New Roman" w:cs="Times New Roman"/>
          <w:sz w:val="28"/>
          <w:szCs w:val="28"/>
        </w:rPr>
        <w:t>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w:t>
      </w:r>
      <w:r w:rsidR="00BB19C4">
        <w:rPr>
          <w:rFonts w:ascii="Times New Roman" w:hAnsi="Times New Roman" w:cs="Times New Roman"/>
          <w:sz w:val="28"/>
          <w:szCs w:val="28"/>
        </w:rPr>
        <w:t>ё</w:t>
      </w:r>
      <w:r w:rsidRPr="008C5859">
        <w:rPr>
          <w:rFonts w:ascii="Times New Roman" w:hAnsi="Times New Roman" w:cs="Times New Roman"/>
          <w:sz w:val="28"/>
          <w:szCs w:val="28"/>
        </w:rPr>
        <w:t>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91289"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w:t>
      </w:r>
      <w:r w:rsidR="00E96B14">
        <w:rPr>
          <w:rFonts w:ascii="Times New Roman" w:hAnsi="Times New Roman" w:cs="Times New Roman"/>
          <w:sz w:val="28"/>
          <w:szCs w:val="28"/>
        </w:rPr>
        <w:t>ё</w:t>
      </w:r>
      <w:r w:rsidR="00191289" w:rsidRPr="008C5859">
        <w:rPr>
          <w:rFonts w:ascii="Times New Roman" w:hAnsi="Times New Roman" w:cs="Times New Roman"/>
          <w:sz w:val="28"/>
          <w:szCs w:val="28"/>
        </w:rPr>
        <w:t>нка в детском саду, протекает в утренний отрезок времени и во второй половине дня.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rsidR="00B93C5C" w:rsidRPr="00DE4A9C" w:rsidRDefault="008C5859" w:rsidP="00DE4A9C">
      <w:pPr>
        <w:spacing w:after="0" w:line="240" w:lineRule="auto"/>
        <w:rPr>
          <w:rFonts w:ascii="Times New Roman" w:hAnsi="Times New Roman" w:cs="Times New Roman"/>
          <w:sz w:val="28"/>
          <w:szCs w:val="28"/>
          <w:lang w:val="tr-TR"/>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B93C5C" w:rsidRDefault="00B93C5C" w:rsidP="008C5859">
      <w:pPr>
        <w:spacing w:after="0" w:line="240" w:lineRule="auto"/>
        <w:jc w:val="center"/>
        <w:rPr>
          <w:rFonts w:ascii="Times New Roman" w:hAnsi="Times New Roman" w:cs="Times New Roman"/>
          <w:b/>
          <w:sz w:val="28"/>
          <w:szCs w:val="28"/>
        </w:rPr>
      </w:pPr>
    </w:p>
    <w:p w:rsidR="00B93C5C" w:rsidRPr="00B93C5C" w:rsidRDefault="006905DD" w:rsidP="00B93C5C">
      <w:pPr>
        <w:pStyle w:val="a8"/>
        <w:spacing w:line="367" w:lineRule="exact"/>
        <w:ind w:left="1806" w:right="2055"/>
        <w:jc w:val="center"/>
      </w:pPr>
      <w:r w:rsidRPr="00B93C5C">
        <w:rPr>
          <w:b w:val="0"/>
          <w:sz w:val="28"/>
          <w:szCs w:val="28"/>
        </w:rPr>
        <w:t xml:space="preserve">3.2. </w:t>
      </w:r>
      <w:r w:rsidR="00167C33">
        <w:t xml:space="preserve">Режим дня/ </w:t>
      </w:r>
      <w:r w:rsidR="00B93C5C" w:rsidRPr="00B93C5C">
        <w:t>Көн тəртибе</w:t>
      </w:r>
    </w:p>
    <w:p w:rsidR="00B93C5C" w:rsidRPr="00B93C5C" w:rsidRDefault="00167C33" w:rsidP="00B93C5C">
      <w:pPr>
        <w:spacing w:line="320" w:lineRule="exact"/>
        <w:ind w:left="426" w:right="-143" w:firstLine="283"/>
        <w:jc w:val="center"/>
        <w:rPr>
          <w:rFonts w:ascii="Times New Roman" w:hAnsi="Times New Roman" w:cs="Times New Roman"/>
          <w:color w:val="FF0000"/>
          <w:sz w:val="28"/>
        </w:rPr>
      </w:pPr>
      <w:r>
        <w:rPr>
          <w:rFonts w:ascii="Times New Roman" w:hAnsi="Times New Roman" w:cs="Times New Roman"/>
          <w:sz w:val="28"/>
        </w:rPr>
        <w:t>группы № 5</w:t>
      </w:r>
      <w:r w:rsidR="00B93C5C" w:rsidRPr="00B93C5C">
        <w:rPr>
          <w:rFonts w:ascii="Times New Roman" w:hAnsi="Times New Roman" w:cs="Times New Roman"/>
          <w:sz w:val="28"/>
        </w:rPr>
        <w:t xml:space="preserve"> (первая младшая, 2-3 года) </w:t>
      </w:r>
    </w:p>
    <w:p w:rsidR="00B93C5C" w:rsidRPr="00B93C5C" w:rsidRDefault="00B93C5C" w:rsidP="00B93C5C">
      <w:pPr>
        <w:spacing w:before="3"/>
        <w:rPr>
          <w:rFonts w:ascii="Times New Roman" w:hAnsi="Times New Roman" w:cs="Times New Roman"/>
          <w:sz w:val="26"/>
        </w:rPr>
      </w:pPr>
    </w:p>
    <w:tbl>
      <w:tblPr>
        <w:tblStyle w:val="TableNormal"/>
        <w:tblW w:w="9467" w:type="dxa"/>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878"/>
        <w:gridCol w:w="1879"/>
        <w:gridCol w:w="37"/>
        <w:gridCol w:w="1842"/>
        <w:gridCol w:w="72"/>
        <w:gridCol w:w="1808"/>
      </w:tblGrid>
      <w:tr w:rsidR="00B93C5C" w:rsidRPr="00B93C5C" w:rsidTr="00CE7E03">
        <w:trPr>
          <w:trHeight w:val="562"/>
        </w:trPr>
        <w:tc>
          <w:tcPr>
            <w:tcW w:w="1951" w:type="dxa"/>
          </w:tcPr>
          <w:p w:rsidR="00B93C5C" w:rsidRPr="00B93C5C" w:rsidRDefault="00B93C5C" w:rsidP="00CE7E03">
            <w:pPr>
              <w:pStyle w:val="TableParagraph"/>
              <w:spacing w:line="258" w:lineRule="exact"/>
              <w:rPr>
                <w:sz w:val="28"/>
                <w:szCs w:val="28"/>
              </w:rPr>
            </w:pPr>
            <w:r w:rsidRPr="00B93C5C">
              <w:rPr>
                <w:sz w:val="28"/>
                <w:szCs w:val="28"/>
              </w:rPr>
              <w:t>6.00--8.00</w:t>
            </w:r>
          </w:p>
        </w:tc>
        <w:tc>
          <w:tcPr>
            <w:tcW w:w="7516" w:type="dxa"/>
            <w:gridSpan w:val="6"/>
          </w:tcPr>
          <w:p w:rsidR="00B93C5C" w:rsidRPr="00B93C5C" w:rsidRDefault="00B93C5C" w:rsidP="00CE7E03">
            <w:pPr>
              <w:pStyle w:val="TableParagraph"/>
              <w:spacing w:line="258" w:lineRule="exact"/>
              <w:ind w:left="0"/>
              <w:rPr>
                <w:b/>
                <w:sz w:val="28"/>
                <w:szCs w:val="28"/>
                <w:lang w:val="ru-RU"/>
              </w:rPr>
            </w:pPr>
            <w:r w:rsidRPr="00B93C5C">
              <w:rPr>
                <w:b/>
                <w:sz w:val="28"/>
                <w:szCs w:val="28"/>
                <w:lang w:val="ru-RU"/>
              </w:rPr>
              <w:t xml:space="preserve"> Прием детей в группе, прогулка, самостоятельная </w:t>
            </w:r>
            <w:proofErr w:type="spellStart"/>
            <w:proofErr w:type="gramStart"/>
            <w:r w:rsidRPr="00B93C5C">
              <w:rPr>
                <w:b/>
                <w:sz w:val="28"/>
                <w:szCs w:val="28"/>
                <w:lang w:val="ru-RU"/>
              </w:rPr>
              <w:t>игр.деятельность</w:t>
            </w:r>
            <w:proofErr w:type="spellEnd"/>
            <w:proofErr w:type="gramEnd"/>
          </w:p>
          <w:p w:rsidR="00B93C5C" w:rsidRPr="00B93C5C" w:rsidRDefault="00B93C5C" w:rsidP="00CE7E03">
            <w:pPr>
              <w:pStyle w:val="TableParagraph"/>
              <w:spacing w:line="256" w:lineRule="exact"/>
              <w:ind w:right="-15"/>
              <w:rPr>
                <w:b/>
                <w:sz w:val="28"/>
                <w:szCs w:val="28"/>
                <w:lang w:val="ru-RU"/>
              </w:rPr>
            </w:pPr>
            <w:r w:rsidRPr="00B93C5C">
              <w:rPr>
                <w:b/>
                <w:sz w:val="28"/>
                <w:szCs w:val="28"/>
                <w:lang w:val="ru-RU"/>
              </w:rPr>
              <w:t>Подготовка к</w:t>
            </w:r>
            <w:r w:rsidRPr="00B93C5C">
              <w:rPr>
                <w:b/>
                <w:spacing w:val="-6"/>
                <w:sz w:val="28"/>
                <w:szCs w:val="28"/>
                <w:lang w:val="ru-RU"/>
              </w:rPr>
              <w:t xml:space="preserve"> </w:t>
            </w:r>
            <w:r w:rsidRPr="00B93C5C">
              <w:rPr>
                <w:b/>
                <w:spacing w:val="-3"/>
                <w:sz w:val="28"/>
                <w:szCs w:val="28"/>
                <w:lang w:val="ru-RU"/>
              </w:rPr>
              <w:t>утр</w:t>
            </w:r>
            <w:r w:rsidRPr="00B93C5C">
              <w:rPr>
                <w:b/>
                <w:sz w:val="28"/>
                <w:szCs w:val="28"/>
                <w:lang w:val="ru-RU"/>
              </w:rPr>
              <w:t>енней гимнастике, утренняя гимнастика</w:t>
            </w:r>
          </w:p>
        </w:tc>
      </w:tr>
      <w:tr w:rsidR="00B93C5C" w:rsidRPr="00B93C5C" w:rsidTr="00CE7E03">
        <w:trPr>
          <w:trHeight w:val="275"/>
        </w:trPr>
        <w:tc>
          <w:tcPr>
            <w:tcW w:w="1951" w:type="dxa"/>
          </w:tcPr>
          <w:p w:rsidR="00B93C5C" w:rsidRPr="00B93C5C" w:rsidRDefault="00B93C5C" w:rsidP="00CE7E03">
            <w:pPr>
              <w:pStyle w:val="TableParagraph"/>
              <w:spacing w:line="256" w:lineRule="exact"/>
              <w:rPr>
                <w:sz w:val="28"/>
                <w:szCs w:val="28"/>
                <w:lang w:val="ru-RU"/>
              </w:rPr>
            </w:pPr>
            <w:r w:rsidRPr="00B93C5C">
              <w:rPr>
                <w:sz w:val="28"/>
                <w:szCs w:val="28"/>
              </w:rPr>
              <w:t>8.00</w:t>
            </w:r>
            <w:r w:rsidR="000A6B47">
              <w:rPr>
                <w:sz w:val="28"/>
                <w:szCs w:val="28"/>
                <w:lang w:val="ru-RU"/>
              </w:rPr>
              <w:t>-8.2</w:t>
            </w:r>
            <w:r w:rsidRPr="00B93C5C">
              <w:rPr>
                <w:sz w:val="28"/>
                <w:szCs w:val="28"/>
                <w:lang w:val="ru-RU"/>
              </w:rPr>
              <w:t>5</w:t>
            </w:r>
          </w:p>
        </w:tc>
        <w:tc>
          <w:tcPr>
            <w:tcW w:w="7516" w:type="dxa"/>
            <w:gridSpan w:val="6"/>
          </w:tcPr>
          <w:p w:rsidR="00B93C5C" w:rsidRPr="00B93C5C" w:rsidRDefault="00B93C5C" w:rsidP="00CE7E03">
            <w:pPr>
              <w:pStyle w:val="TableParagraph"/>
              <w:spacing w:line="256" w:lineRule="exact"/>
              <w:rPr>
                <w:b/>
                <w:sz w:val="28"/>
                <w:szCs w:val="28"/>
                <w:lang w:val="ru-RU"/>
              </w:rPr>
            </w:pPr>
            <w:r w:rsidRPr="00B93C5C">
              <w:rPr>
                <w:b/>
                <w:sz w:val="28"/>
                <w:szCs w:val="28"/>
                <w:lang w:val="ru-RU"/>
              </w:rPr>
              <w:t>Гигиенические процедуры, подготовка к завтраку</w:t>
            </w:r>
          </w:p>
        </w:tc>
      </w:tr>
      <w:tr w:rsidR="00B93C5C" w:rsidRPr="00B93C5C" w:rsidTr="00CE7E03">
        <w:trPr>
          <w:trHeight w:val="275"/>
        </w:trPr>
        <w:tc>
          <w:tcPr>
            <w:tcW w:w="1951" w:type="dxa"/>
          </w:tcPr>
          <w:p w:rsidR="00B93C5C" w:rsidRPr="00B93C5C" w:rsidRDefault="000A6B47" w:rsidP="00CE7E03">
            <w:pPr>
              <w:pStyle w:val="TableParagraph"/>
              <w:spacing w:line="256" w:lineRule="exact"/>
              <w:rPr>
                <w:sz w:val="28"/>
                <w:szCs w:val="28"/>
                <w:lang w:val="ru-RU"/>
              </w:rPr>
            </w:pPr>
            <w:r>
              <w:rPr>
                <w:sz w:val="28"/>
                <w:szCs w:val="28"/>
              </w:rPr>
              <w:t>8.</w:t>
            </w:r>
            <w:r>
              <w:rPr>
                <w:sz w:val="28"/>
                <w:szCs w:val="28"/>
                <w:lang w:val="ru-RU"/>
              </w:rPr>
              <w:t>2</w:t>
            </w:r>
            <w:r w:rsidR="00B93C5C" w:rsidRPr="00B93C5C">
              <w:rPr>
                <w:sz w:val="28"/>
                <w:szCs w:val="28"/>
                <w:lang w:val="ru-RU"/>
              </w:rPr>
              <w:t>5</w:t>
            </w:r>
            <w:r w:rsidR="00B93C5C" w:rsidRPr="00B93C5C">
              <w:rPr>
                <w:sz w:val="28"/>
                <w:szCs w:val="28"/>
              </w:rPr>
              <w:t>-8.</w:t>
            </w:r>
            <w:r w:rsidR="00B93C5C" w:rsidRPr="00B93C5C">
              <w:rPr>
                <w:sz w:val="28"/>
                <w:szCs w:val="28"/>
                <w:lang w:val="ru-RU"/>
              </w:rPr>
              <w:t>25</w:t>
            </w:r>
          </w:p>
        </w:tc>
        <w:tc>
          <w:tcPr>
            <w:tcW w:w="7516" w:type="dxa"/>
            <w:gridSpan w:val="6"/>
          </w:tcPr>
          <w:p w:rsidR="00B93C5C" w:rsidRPr="00B93C5C" w:rsidRDefault="00B93C5C" w:rsidP="00CE7E03">
            <w:pPr>
              <w:pStyle w:val="TableParagraph"/>
              <w:spacing w:line="256" w:lineRule="exact"/>
              <w:rPr>
                <w:b/>
                <w:sz w:val="28"/>
                <w:szCs w:val="28"/>
              </w:rPr>
            </w:pPr>
            <w:proofErr w:type="spellStart"/>
            <w:r w:rsidRPr="00B93C5C">
              <w:rPr>
                <w:b/>
                <w:sz w:val="28"/>
                <w:szCs w:val="28"/>
              </w:rPr>
              <w:t>Завтрак</w:t>
            </w:r>
            <w:proofErr w:type="spellEnd"/>
          </w:p>
        </w:tc>
      </w:tr>
      <w:tr w:rsidR="00B93C5C" w:rsidRPr="00B93C5C" w:rsidTr="00CE7E03">
        <w:trPr>
          <w:trHeight w:val="276"/>
        </w:trPr>
        <w:tc>
          <w:tcPr>
            <w:tcW w:w="1951" w:type="dxa"/>
          </w:tcPr>
          <w:p w:rsidR="00B93C5C" w:rsidRPr="00B93C5C" w:rsidRDefault="00B93C5C" w:rsidP="00CE7E03">
            <w:pPr>
              <w:pStyle w:val="TableParagraph"/>
              <w:spacing w:line="256" w:lineRule="exact"/>
              <w:rPr>
                <w:sz w:val="28"/>
                <w:szCs w:val="28"/>
                <w:lang w:val="ru-RU"/>
              </w:rPr>
            </w:pPr>
            <w:r w:rsidRPr="00B93C5C">
              <w:rPr>
                <w:sz w:val="28"/>
                <w:szCs w:val="28"/>
              </w:rPr>
              <w:t>8.</w:t>
            </w:r>
            <w:r w:rsidRPr="00B93C5C">
              <w:rPr>
                <w:sz w:val="28"/>
                <w:szCs w:val="28"/>
                <w:lang w:val="ru-RU"/>
              </w:rPr>
              <w:t>25</w:t>
            </w:r>
            <w:r w:rsidRPr="00B93C5C">
              <w:rPr>
                <w:sz w:val="28"/>
                <w:szCs w:val="28"/>
              </w:rPr>
              <w:t>-</w:t>
            </w:r>
            <w:r w:rsidRPr="00B93C5C">
              <w:rPr>
                <w:sz w:val="28"/>
                <w:szCs w:val="28"/>
                <w:lang w:val="ru-RU"/>
              </w:rPr>
              <w:t xml:space="preserve"> 8.50</w:t>
            </w:r>
          </w:p>
        </w:tc>
        <w:tc>
          <w:tcPr>
            <w:tcW w:w="7516" w:type="dxa"/>
            <w:gridSpan w:val="6"/>
          </w:tcPr>
          <w:p w:rsidR="00B93C5C" w:rsidRPr="00B93C5C" w:rsidRDefault="00B93C5C" w:rsidP="00CE7E03">
            <w:pPr>
              <w:pStyle w:val="TableParagraph"/>
              <w:spacing w:line="256" w:lineRule="exact"/>
              <w:rPr>
                <w:b/>
                <w:sz w:val="28"/>
                <w:szCs w:val="28"/>
                <w:lang w:val="ru-RU"/>
              </w:rPr>
            </w:pPr>
            <w:r w:rsidRPr="00B93C5C">
              <w:rPr>
                <w:b/>
                <w:sz w:val="28"/>
                <w:szCs w:val="28"/>
                <w:lang w:val="ru-RU"/>
              </w:rPr>
              <w:t>Гигиенические процедуры, игры, подготовка к ООД</w:t>
            </w:r>
          </w:p>
        </w:tc>
      </w:tr>
      <w:tr w:rsidR="00B93C5C" w:rsidRPr="00B93C5C" w:rsidTr="00CE7E03">
        <w:trPr>
          <w:trHeight w:val="275"/>
        </w:trPr>
        <w:tc>
          <w:tcPr>
            <w:tcW w:w="9467" w:type="dxa"/>
            <w:gridSpan w:val="7"/>
          </w:tcPr>
          <w:p w:rsidR="00B93C5C" w:rsidRPr="00B93C5C" w:rsidRDefault="00B93C5C" w:rsidP="00CE7E03">
            <w:pPr>
              <w:pStyle w:val="TableParagraph"/>
              <w:spacing w:line="256" w:lineRule="exact"/>
              <w:ind w:left="3528" w:right="3523"/>
              <w:jc w:val="center"/>
              <w:rPr>
                <w:b/>
                <w:sz w:val="28"/>
                <w:szCs w:val="28"/>
              </w:rPr>
            </w:pPr>
            <w:r w:rsidRPr="00B93C5C">
              <w:rPr>
                <w:b/>
                <w:sz w:val="28"/>
                <w:szCs w:val="28"/>
              </w:rPr>
              <w:t>ООД</w:t>
            </w:r>
          </w:p>
        </w:tc>
      </w:tr>
      <w:tr w:rsidR="00B93C5C" w:rsidRPr="00B93C5C" w:rsidTr="00CE7E03">
        <w:trPr>
          <w:trHeight w:val="1409"/>
        </w:trPr>
        <w:tc>
          <w:tcPr>
            <w:tcW w:w="1951" w:type="dxa"/>
          </w:tcPr>
          <w:p w:rsidR="00B93C5C" w:rsidRPr="00B93C5C" w:rsidRDefault="00B93C5C" w:rsidP="00CE7E03">
            <w:pPr>
              <w:pStyle w:val="TableParagraph"/>
              <w:spacing w:line="275" w:lineRule="exact"/>
              <w:ind w:left="0" w:right="235"/>
              <w:jc w:val="right"/>
              <w:rPr>
                <w:b/>
                <w:sz w:val="28"/>
                <w:szCs w:val="28"/>
                <w:lang w:val="ru-RU"/>
              </w:rPr>
            </w:pPr>
            <w:proofErr w:type="spellStart"/>
            <w:r w:rsidRPr="00B93C5C">
              <w:rPr>
                <w:b/>
                <w:sz w:val="28"/>
                <w:szCs w:val="28"/>
              </w:rPr>
              <w:t>Понедельник</w:t>
            </w:r>
            <w:proofErr w:type="spellEnd"/>
          </w:p>
          <w:p w:rsidR="00B93C5C" w:rsidRPr="00B93C5C" w:rsidRDefault="00B93C5C" w:rsidP="00CE7E03">
            <w:pPr>
              <w:pStyle w:val="TableParagraph"/>
              <w:spacing w:line="275" w:lineRule="exact"/>
              <w:ind w:left="210" w:right="201"/>
              <w:jc w:val="center"/>
              <w:rPr>
                <w:sz w:val="28"/>
                <w:szCs w:val="28"/>
                <w:lang w:val="ru-RU"/>
              </w:rPr>
            </w:pPr>
          </w:p>
          <w:p w:rsidR="00B93C5C" w:rsidRDefault="000A6B47" w:rsidP="00CE7E03">
            <w:pPr>
              <w:pStyle w:val="TableParagraph"/>
              <w:spacing w:line="154" w:lineRule="exact"/>
              <w:ind w:left="96" w:right="82"/>
              <w:jc w:val="center"/>
              <w:rPr>
                <w:sz w:val="28"/>
                <w:szCs w:val="28"/>
                <w:lang w:val="ru-RU"/>
              </w:rPr>
            </w:pPr>
            <w:r>
              <w:rPr>
                <w:sz w:val="28"/>
                <w:szCs w:val="28"/>
                <w:lang w:val="ru-RU"/>
              </w:rPr>
              <w:t>Рисование</w:t>
            </w:r>
          </w:p>
          <w:p w:rsidR="000A6B47" w:rsidRDefault="000A6B47" w:rsidP="00CE7E03">
            <w:pPr>
              <w:pStyle w:val="TableParagraph"/>
              <w:spacing w:line="154" w:lineRule="exact"/>
              <w:ind w:left="96" w:right="82"/>
              <w:jc w:val="center"/>
              <w:rPr>
                <w:sz w:val="28"/>
                <w:szCs w:val="28"/>
                <w:lang w:val="ru-RU"/>
              </w:rPr>
            </w:pPr>
            <w:r>
              <w:rPr>
                <w:sz w:val="28"/>
                <w:szCs w:val="28"/>
                <w:lang w:val="ru-RU"/>
              </w:rPr>
              <w:t>8.50-9.00</w:t>
            </w:r>
          </w:p>
          <w:p w:rsidR="000A6B47" w:rsidRPr="00B93C5C" w:rsidRDefault="000A6B47" w:rsidP="00CE7E03">
            <w:pPr>
              <w:pStyle w:val="TableParagraph"/>
              <w:spacing w:line="154" w:lineRule="exact"/>
              <w:ind w:left="96" w:right="82"/>
              <w:jc w:val="center"/>
              <w:rPr>
                <w:b/>
                <w:sz w:val="28"/>
                <w:szCs w:val="28"/>
              </w:rPr>
            </w:pPr>
            <w:r>
              <w:rPr>
                <w:sz w:val="28"/>
                <w:szCs w:val="28"/>
                <w:lang w:val="ru-RU"/>
              </w:rPr>
              <w:t>9.10-9.20</w:t>
            </w:r>
          </w:p>
          <w:p w:rsidR="00B93C5C" w:rsidRPr="00B93C5C" w:rsidRDefault="00B93C5C" w:rsidP="00CE7E03">
            <w:pPr>
              <w:pStyle w:val="TableParagraph"/>
              <w:spacing w:line="154" w:lineRule="exact"/>
              <w:ind w:left="96" w:right="82"/>
              <w:jc w:val="center"/>
              <w:rPr>
                <w:b/>
                <w:sz w:val="28"/>
                <w:szCs w:val="28"/>
              </w:rPr>
            </w:pPr>
          </w:p>
          <w:p w:rsidR="00B93C5C" w:rsidRPr="00B93C5C" w:rsidRDefault="00B93C5C" w:rsidP="00CE7E03">
            <w:pPr>
              <w:rPr>
                <w:rFonts w:ascii="Times New Roman" w:hAnsi="Times New Roman" w:cs="Times New Roman"/>
                <w:b/>
                <w:sz w:val="28"/>
                <w:szCs w:val="28"/>
                <w:lang w:val="ru-RU"/>
              </w:rPr>
            </w:pPr>
          </w:p>
        </w:tc>
        <w:tc>
          <w:tcPr>
            <w:tcW w:w="1878" w:type="dxa"/>
          </w:tcPr>
          <w:p w:rsidR="00B93C5C" w:rsidRPr="00B93C5C" w:rsidRDefault="00B93C5C" w:rsidP="00CE7E03">
            <w:pPr>
              <w:pStyle w:val="TableParagraph"/>
              <w:spacing w:line="275" w:lineRule="exact"/>
              <w:ind w:left="210" w:right="201"/>
              <w:jc w:val="center"/>
              <w:rPr>
                <w:b/>
                <w:sz w:val="28"/>
                <w:szCs w:val="28"/>
                <w:lang w:val="ru-RU"/>
              </w:rPr>
            </w:pPr>
            <w:r w:rsidRPr="00B93C5C">
              <w:rPr>
                <w:b/>
                <w:sz w:val="28"/>
                <w:szCs w:val="28"/>
                <w:lang w:val="ru-RU"/>
              </w:rPr>
              <w:t>Вторник</w:t>
            </w:r>
          </w:p>
          <w:p w:rsidR="00B93C5C" w:rsidRPr="00B93C5C" w:rsidRDefault="00B93C5C" w:rsidP="00CE7E03">
            <w:pPr>
              <w:pStyle w:val="TableParagraph"/>
              <w:jc w:val="center"/>
              <w:rPr>
                <w:b/>
                <w:sz w:val="28"/>
                <w:szCs w:val="28"/>
                <w:lang w:val="ru-RU"/>
              </w:rPr>
            </w:pPr>
          </w:p>
          <w:p w:rsidR="00B93C5C" w:rsidRDefault="000A6B47" w:rsidP="00CE7E03">
            <w:pPr>
              <w:pStyle w:val="TableParagraph"/>
              <w:spacing w:line="275" w:lineRule="exact"/>
              <w:ind w:left="115" w:right="110"/>
              <w:jc w:val="center"/>
              <w:rPr>
                <w:sz w:val="28"/>
                <w:szCs w:val="28"/>
                <w:lang w:val="ru-RU"/>
              </w:rPr>
            </w:pPr>
            <w:proofErr w:type="spellStart"/>
            <w:r>
              <w:rPr>
                <w:sz w:val="28"/>
                <w:szCs w:val="28"/>
                <w:lang w:val="ru-RU"/>
              </w:rPr>
              <w:t>Физ-ра</w:t>
            </w:r>
            <w:proofErr w:type="spellEnd"/>
          </w:p>
          <w:p w:rsidR="000A6B47" w:rsidRDefault="000A6B47" w:rsidP="00CE7E03">
            <w:pPr>
              <w:pStyle w:val="TableParagraph"/>
              <w:spacing w:line="275" w:lineRule="exact"/>
              <w:ind w:left="115" w:right="110"/>
              <w:jc w:val="center"/>
              <w:rPr>
                <w:sz w:val="28"/>
                <w:szCs w:val="28"/>
                <w:lang w:val="ru-RU"/>
              </w:rPr>
            </w:pPr>
            <w:r>
              <w:rPr>
                <w:sz w:val="28"/>
                <w:szCs w:val="28"/>
                <w:lang w:val="ru-RU"/>
              </w:rPr>
              <w:t>8.50-9.00</w:t>
            </w:r>
          </w:p>
          <w:p w:rsidR="000A6B47" w:rsidRPr="00B93C5C" w:rsidRDefault="000A6B47" w:rsidP="00CE7E03">
            <w:pPr>
              <w:pStyle w:val="TableParagraph"/>
              <w:spacing w:line="275" w:lineRule="exact"/>
              <w:ind w:left="115" w:right="110"/>
              <w:jc w:val="center"/>
              <w:rPr>
                <w:sz w:val="28"/>
                <w:szCs w:val="28"/>
                <w:lang w:val="ru-RU"/>
              </w:rPr>
            </w:pPr>
            <w:r>
              <w:rPr>
                <w:sz w:val="28"/>
                <w:szCs w:val="28"/>
                <w:lang w:val="ru-RU"/>
              </w:rPr>
              <w:t>9.10-9.20</w:t>
            </w:r>
          </w:p>
        </w:tc>
        <w:tc>
          <w:tcPr>
            <w:tcW w:w="1916" w:type="dxa"/>
            <w:gridSpan w:val="2"/>
          </w:tcPr>
          <w:p w:rsidR="00B93C5C" w:rsidRPr="00B93C5C" w:rsidRDefault="00B93C5C" w:rsidP="00CE7E03">
            <w:pPr>
              <w:pStyle w:val="TableParagraph"/>
              <w:spacing w:line="275" w:lineRule="exact"/>
              <w:ind w:left="115" w:right="110"/>
              <w:jc w:val="center"/>
              <w:rPr>
                <w:b/>
                <w:sz w:val="28"/>
                <w:szCs w:val="28"/>
                <w:lang w:val="ru-RU"/>
              </w:rPr>
            </w:pPr>
            <w:r w:rsidRPr="00B93C5C">
              <w:rPr>
                <w:b/>
                <w:sz w:val="28"/>
                <w:szCs w:val="28"/>
                <w:lang w:val="ru-RU"/>
              </w:rPr>
              <w:t>Среда</w:t>
            </w:r>
          </w:p>
          <w:p w:rsidR="00B93C5C" w:rsidRPr="00B93C5C" w:rsidRDefault="00B93C5C" w:rsidP="00CE7E03">
            <w:pPr>
              <w:pStyle w:val="TableParagraph"/>
              <w:spacing w:line="154" w:lineRule="exact"/>
              <w:ind w:left="96" w:right="82"/>
              <w:jc w:val="center"/>
              <w:rPr>
                <w:b/>
                <w:color w:val="FF0000"/>
                <w:sz w:val="28"/>
                <w:szCs w:val="28"/>
                <w:lang w:val="ru-RU"/>
              </w:rPr>
            </w:pPr>
          </w:p>
          <w:p w:rsidR="00B93C5C" w:rsidRDefault="000A6B47" w:rsidP="000A6B47">
            <w:pPr>
              <w:pStyle w:val="TableParagraph"/>
              <w:spacing w:line="275" w:lineRule="exact"/>
              <w:ind w:left="0" w:right="235"/>
              <w:jc w:val="right"/>
              <w:rPr>
                <w:sz w:val="28"/>
                <w:szCs w:val="28"/>
                <w:lang w:val="ru-RU"/>
              </w:rPr>
            </w:pPr>
            <w:proofErr w:type="spellStart"/>
            <w:r>
              <w:rPr>
                <w:sz w:val="28"/>
                <w:szCs w:val="28"/>
                <w:lang w:val="ru-RU"/>
              </w:rPr>
              <w:t>Раз.речи</w:t>
            </w:r>
            <w:proofErr w:type="spellEnd"/>
          </w:p>
          <w:p w:rsidR="000A6B47" w:rsidRDefault="000A6B47" w:rsidP="000A6B47">
            <w:pPr>
              <w:pStyle w:val="TableParagraph"/>
              <w:spacing w:line="275" w:lineRule="exact"/>
              <w:ind w:left="0" w:right="235"/>
              <w:jc w:val="right"/>
              <w:rPr>
                <w:sz w:val="28"/>
                <w:szCs w:val="28"/>
                <w:lang w:val="ru-RU"/>
              </w:rPr>
            </w:pPr>
            <w:r>
              <w:rPr>
                <w:sz w:val="28"/>
                <w:szCs w:val="28"/>
                <w:lang w:val="ru-RU"/>
              </w:rPr>
              <w:t>8.50-9.00</w:t>
            </w:r>
          </w:p>
          <w:p w:rsidR="000A6B47" w:rsidRPr="00B93C5C" w:rsidRDefault="000A6B47" w:rsidP="000A6B47">
            <w:pPr>
              <w:pStyle w:val="TableParagraph"/>
              <w:spacing w:line="275" w:lineRule="exact"/>
              <w:ind w:left="0" w:right="235"/>
              <w:jc w:val="right"/>
              <w:rPr>
                <w:b/>
                <w:sz w:val="28"/>
                <w:szCs w:val="28"/>
                <w:lang w:val="ru-RU"/>
              </w:rPr>
            </w:pPr>
            <w:r>
              <w:rPr>
                <w:sz w:val="28"/>
                <w:szCs w:val="28"/>
                <w:lang w:val="ru-RU"/>
              </w:rPr>
              <w:t>9.10-9.20</w:t>
            </w:r>
          </w:p>
        </w:tc>
        <w:tc>
          <w:tcPr>
            <w:tcW w:w="1914" w:type="dxa"/>
            <w:gridSpan w:val="2"/>
          </w:tcPr>
          <w:p w:rsidR="00B93C5C" w:rsidRPr="00B93C5C" w:rsidRDefault="00B93C5C" w:rsidP="00CE7E03">
            <w:pPr>
              <w:pStyle w:val="TableParagraph"/>
              <w:spacing w:line="275" w:lineRule="exact"/>
              <w:ind w:left="115" w:right="110"/>
              <w:jc w:val="center"/>
              <w:rPr>
                <w:sz w:val="28"/>
                <w:szCs w:val="28"/>
                <w:lang w:val="ru-RU"/>
              </w:rPr>
            </w:pPr>
            <w:r w:rsidRPr="00B93C5C">
              <w:rPr>
                <w:b/>
                <w:sz w:val="28"/>
                <w:szCs w:val="28"/>
                <w:lang w:val="ru-RU"/>
              </w:rPr>
              <w:t>Четверг</w:t>
            </w:r>
            <w:r w:rsidRPr="00B93C5C">
              <w:rPr>
                <w:sz w:val="28"/>
                <w:szCs w:val="28"/>
                <w:lang w:val="ru-RU"/>
              </w:rPr>
              <w:t xml:space="preserve"> </w:t>
            </w:r>
          </w:p>
          <w:p w:rsidR="00B93C5C" w:rsidRPr="00B93C5C" w:rsidRDefault="00B93C5C" w:rsidP="00CE7E03">
            <w:pPr>
              <w:pStyle w:val="TableParagraph"/>
              <w:spacing w:line="275" w:lineRule="exact"/>
              <w:ind w:left="115" w:right="110"/>
              <w:jc w:val="center"/>
              <w:rPr>
                <w:sz w:val="28"/>
                <w:szCs w:val="28"/>
                <w:lang w:val="ru-RU"/>
              </w:rPr>
            </w:pPr>
          </w:p>
          <w:p w:rsidR="00B93C5C" w:rsidRDefault="000A6B47" w:rsidP="00CE7E03">
            <w:pPr>
              <w:pStyle w:val="TableParagraph"/>
              <w:spacing w:line="275" w:lineRule="exact"/>
              <w:ind w:left="0" w:right="235"/>
              <w:jc w:val="right"/>
              <w:rPr>
                <w:sz w:val="28"/>
                <w:szCs w:val="28"/>
                <w:lang w:val="ru-RU"/>
              </w:rPr>
            </w:pPr>
            <w:r>
              <w:rPr>
                <w:sz w:val="28"/>
                <w:szCs w:val="28"/>
                <w:lang w:val="ru-RU"/>
              </w:rPr>
              <w:t>Музыка</w:t>
            </w:r>
          </w:p>
          <w:p w:rsidR="000A6B47" w:rsidRPr="00B93C5C" w:rsidRDefault="000A6B47" w:rsidP="00CE7E03">
            <w:pPr>
              <w:pStyle w:val="TableParagraph"/>
              <w:spacing w:line="275" w:lineRule="exact"/>
              <w:ind w:left="0" w:right="235"/>
              <w:jc w:val="right"/>
              <w:rPr>
                <w:b/>
                <w:sz w:val="28"/>
                <w:szCs w:val="28"/>
                <w:lang w:val="ru-RU"/>
              </w:rPr>
            </w:pPr>
            <w:r>
              <w:rPr>
                <w:sz w:val="28"/>
                <w:szCs w:val="28"/>
                <w:lang w:val="ru-RU"/>
              </w:rPr>
              <w:t>8.50-9.00</w:t>
            </w:r>
          </w:p>
        </w:tc>
        <w:tc>
          <w:tcPr>
            <w:tcW w:w="1808" w:type="dxa"/>
          </w:tcPr>
          <w:p w:rsidR="00B93C5C" w:rsidRPr="00B93C5C" w:rsidRDefault="00B93C5C" w:rsidP="00CE7E03">
            <w:pPr>
              <w:pStyle w:val="TableParagraph"/>
              <w:spacing w:line="268" w:lineRule="exact"/>
              <w:jc w:val="center"/>
              <w:rPr>
                <w:b/>
                <w:sz w:val="28"/>
                <w:szCs w:val="28"/>
                <w:lang w:val="ru-RU"/>
              </w:rPr>
            </w:pPr>
            <w:r w:rsidRPr="00B93C5C">
              <w:rPr>
                <w:b/>
                <w:sz w:val="28"/>
                <w:szCs w:val="28"/>
                <w:lang w:val="ru-RU"/>
              </w:rPr>
              <w:t>Пятница</w:t>
            </w:r>
          </w:p>
          <w:p w:rsidR="00B93C5C" w:rsidRPr="00B93C5C" w:rsidRDefault="00B93C5C" w:rsidP="00CE7E03">
            <w:pPr>
              <w:pStyle w:val="TableParagraph"/>
              <w:spacing w:line="268" w:lineRule="exact"/>
              <w:jc w:val="center"/>
              <w:rPr>
                <w:b/>
                <w:sz w:val="28"/>
                <w:szCs w:val="28"/>
                <w:lang w:val="ru-RU"/>
              </w:rPr>
            </w:pPr>
          </w:p>
          <w:p w:rsidR="000A6B47" w:rsidRDefault="000A6B47" w:rsidP="00CE7E03">
            <w:pPr>
              <w:pStyle w:val="TableParagraph"/>
              <w:spacing w:line="275" w:lineRule="exact"/>
              <w:ind w:left="115" w:right="110"/>
              <w:jc w:val="center"/>
              <w:rPr>
                <w:sz w:val="28"/>
                <w:szCs w:val="28"/>
                <w:lang w:val="ru-RU"/>
              </w:rPr>
            </w:pPr>
            <w:r>
              <w:rPr>
                <w:sz w:val="28"/>
                <w:szCs w:val="28"/>
                <w:lang w:val="ru-RU"/>
              </w:rPr>
              <w:t>Музыка</w:t>
            </w:r>
          </w:p>
          <w:p w:rsidR="00B93C5C" w:rsidRPr="00B93C5C" w:rsidRDefault="000A6B47" w:rsidP="00CE7E03">
            <w:pPr>
              <w:pStyle w:val="TableParagraph"/>
              <w:spacing w:line="275" w:lineRule="exact"/>
              <w:ind w:left="115" w:right="110"/>
              <w:jc w:val="center"/>
              <w:rPr>
                <w:sz w:val="28"/>
                <w:szCs w:val="28"/>
                <w:lang w:val="ru-RU"/>
              </w:rPr>
            </w:pPr>
            <w:r>
              <w:rPr>
                <w:sz w:val="28"/>
                <w:szCs w:val="28"/>
                <w:lang w:val="ru-RU"/>
              </w:rPr>
              <w:t>9.50-10</w:t>
            </w:r>
            <w:r w:rsidR="00B93C5C" w:rsidRPr="00B93C5C">
              <w:rPr>
                <w:sz w:val="28"/>
                <w:szCs w:val="28"/>
                <w:lang w:val="ru-RU"/>
              </w:rPr>
              <w:t>.00</w:t>
            </w:r>
          </w:p>
          <w:p w:rsidR="00B93C5C" w:rsidRPr="00B93C5C" w:rsidRDefault="00B93C5C" w:rsidP="000A6B47">
            <w:pPr>
              <w:pStyle w:val="TableParagraph"/>
              <w:spacing w:before="17"/>
              <w:ind w:left="0" w:right="206"/>
              <w:jc w:val="center"/>
              <w:rPr>
                <w:b/>
                <w:sz w:val="28"/>
                <w:szCs w:val="28"/>
                <w:lang w:val="ru-RU"/>
              </w:rPr>
            </w:pPr>
            <w:r w:rsidRPr="00B93C5C">
              <w:rPr>
                <w:sz w:val="28"/>
                <w:szCs w:val="28"/>
                <w:lang w:val="ru-RU"/>
              </w:rPr>
              <w:t xml:space="preserve">  </w:t>
            </w:r>
          </w:p>
        </w:tc>
      </w:tr>
      <w:tr w:rsidR="00B93C5C" w:rsidRPr="00B93C5C" w:rsidTr="00CE7E03">
        <w:trPr>
          <w:trHeight w:val="332"/>
        </w:trPr>
        <w:tc>
          <w:tcPr>
            <w:tcW w:w="9467" w:type="dxa"/>
            <w:gridSpan w:val="7"/>
            <w:tcBorders>
              <w:top w:val="nil"/>
            </w:tcBorders>
          </w:tcPr>
          <w:p w:rsidR="00B93C5C" w:rsidRPr="00B93C5C" w:rsidRDefault="000A6B47" w:rsidP="00CE7E03">
            <w:pPr>
              <w:pStyle w:val="TableParagraph"/>
              <w:ind w:left="0"/>
              <w:jc w:val="center"/>
              <w:rPr>
                <w:sz w:val="28"/>
                <w:szCs w:val="28"/>
                <w:lang w:val="ru-RU"/>
              </w:rPr>
            </w:pPr>
            <w:r>
              <w:rPr>
                <w:sz w:val="28"/>
                <w:szCs w:val="28"/>
                <w:lang w:val="ru-RU"/>
              </w:rPr>
              <w:t>Второй завтрак 9.02</w:t>
            </w:r>
            <w:r w:rsidR="00B93C5C" w:rsidRPr="00B93C5C">
              <w:rPr>
                <w:sz w:val="28"/>
                <w:szCs w:val="28"/>
                <w:lang w:val="ru-RU"/>
              </w:rPr>
              <w:t xml:space="preserve">  (получение)</w:t>
            </w:r>
          </w:p>
        </w:tc>
      </w:tr>
      <w:tr w:rsidR="00B93C5C" w:rsidRPr="00B93C5C" w:rsidTr="00CE7E03">
        <w:trPr>
          <w:trHeight w:val="332"/>
        </w:trPr>
        <w:tc>
          <w:tcPr>
            <w:tcW w:w="1951" w:type="dxa"/>
            <w:tcBorders>
              <w:top w:val="nil"/>
            </w:tcBorders>
          </w:tcPr>
          <w:p w:rsidR="00B93C5C" w:rsidRPr="00B93C5C" w:rsidRDefault="000A6B47" w:rsidP="00CE7E03">
            <w:pPr>
              <w:pStyle w:val="TableParagraph"/>
              <w:ind w:left="0"/>
              <w:jc w:val="center"/>
              <w:rPr>
                <w:sz w:val="28"/>
                <w:szCs w:val="28"/>
                <w:lang w:val="ru-RU"/>
              </w:rPr>
            </w:pPr>
            <w:r>
              <w:rPr>
                <w:sz w:val="28"/>
                <w:szCs w:val="28"/>
                <w:lang w:val="ru-RU"/>
              </w:rPr>
              <w:t>9.</w:t>
            </w:r>
            <w:r w:rsidR="00B93C5C" w:rsidRPr="00B93C5C">
              <w:rPr>
                <w:sz w:val="28"/>
                <w:szCs w:val="28"/>
                <w:lang w:val="ru-RU"/>
              </w:rPr>
              <w:t>0</w:t>
            </w:r>
            <w:r>
              <w:rPr>
                <w:sz w:val="28"/>
                <w:szCs w:val="28"/>
                <w:lang w:val="ru-RU"/>
              </w:rPr>
              <w:t>5-9.1</w:t>
            </w:r>
            <w:r w:rsidR="00B93C5C" w:rsidRPr="00B93C5C">
              <w:rPr>
                <w:sz w:val="28"/>
                <w:szCs w:val="28"/>
                <w:lang w:val="ru-RU"/>
              </w:rPr>
              <w:t>0</w:t>
            </w:r>
          </w:p>
        </w:tc>
        <w:tc>
          <w:tcPr>
            <w:tcW w:w="1878" w:type="dxa"/>
            <w:tcBorders>
              <w:top w:val="nil"/>
            </w:tcBorders>
          </w:tcPr>
          <w:p w:rsidR="00B93C5C" w:rsidRPr="00B93C5C" w:rsidRDefault="00B93C5C" w:rsidP="00CE7E03">
            <w:pPr>
              <w:pStyle w:val="TableParagraph"/>
              <w:ind w:left="0"/>
              <w:jc w:val="center"/>
              <w:rPr>
                <w:sz w:val="28"/>
                <w:szCs w:val="28"/>
                <w:lang w:val="ru-RU"/>
              </w:rPr>
            </w:pPr>
            <w:r w:rsidRPr="00B93C5C">
              <w:rPr>
                <w:sz w:val="28"/>
                <w:szCs w:val="28"/>
                <w:lang w:val="ru-RU"/>
              </w:rPr>
              <w:t>9.05-9.10</w:t>
            </w:r>
          </w:p>
        </w:tc>
        <w:tc>
          <w:tcPr>
            <w:tcW w:w="1916" w:type="dxa"/>
            <w:gridSpan w:val="2"/>
            <w:tcBorders>
              <w:top w:val="nil"/>
            </w:tcBorders>
          </w:tcPr>
          <w:p w:rsidR="00B93C5C" w:rsidRPr="00B93C5C" w:rsidRDefault="00B93C5C" w:rsidP="00CE7E03">
            <w:pPr>
              <w:pStyle w:val="TableParagraph"/>
              <w:ind w:left="0"/>
              <w:jc w:val="center"/>
              <w:rPr>
                <w:sz w:val="28"/>
                <w:szCs w:val="28"/>
                <w:lang w:val="ru-RU"/>
              </w:rPr>
            </w:pPr>
            <w:r w:rsidRPr="00B93C5C">
              <w:rPr>
                <w:sz w:val="28"/>
                <w:szCs w:val="28"/>
                <w:lang w:val="ru-RU"/>
              </w:rPr>
              <w:t>9.05-9.10</w:t>
            </w:r>
          </w:p>
        </w:tc>
        <w:tc>
          <w:tcPr>
            <w:tcW w:w="1914" w:type="dxa"/>
            <w:gridSpan w:val="2"/>
            <w:tcBorders>
              <w:top w:val="nil"/>
            </w:tcBorders>
          </w:tcPr>
          <w:p w:rsidR="00B93C5C" w:rsidRPr="00B93C5C" w:rsidRDefault="000A6B47" w:rsidP="00CE7E03">
            <w:pPr>
              <w:pStyle w:val="TableParagraph"/>
              <w:spacing w:before="15"/>
              <w:ind w:right="110"/>
              <w:jc w:val="center"/>
              <w:rPr>
                <w:sz w:val="28"/>
                <w:szCs w:val="28"/>
                <w:lang w:val="ru-RU"/>
              </w:rPr>
            </w:pPr>
            <w:r>
              <w:rPr>
                <w:sz w:val="28"/>
                <w:szCs w:val="28"/>
                <w:lang w:val="ru-RU"/>
              </w:rPr>
              <w:t>9.01-9.2</w:t>
            </w:r>
            <w:r w:rsidR="00B93C5C" w:rsidRPr="00B93C5C">
              <w:rPr>
                <w:sz w:val="28"/>
                <w:szCs w:val="28"/>
                <w:lang w:val="ru-RU"/>
              </w:rPr>
              <w:t>0</w:t>
            </w:r>
          </w:p>
        </w:tc>
        <w:tc>
          <w:tcPr>
            <w:tcW w:w="1808" w:type="dxa"/>
            <w:tcBorders>
              <w:top w:val="nil"/>
            </w:tcBorders>
          </w:tcPr>
          <w:p w:rsidR="00B93C5C" w:rsidRPr="00B93C5C" w:rsidRDefault="00B93C5C" w:rsidP="00CE7E03">
            <w:pPr>
              <w:pStyle w:val="TableParagraph"/>
              <w:ind w:left="0"/>
              <w:jc w:val="center"/>
              <w:rPr>
                <w:sz w:val="28"/>
                <w:szCs w:val="28"/>
                <w:lang w:val="ru-RU"/>
              </w:rPr>
            </w:pPr>
            <w:r w:rsidRPr="00B93C5C">
              <w:rPr>
                <w:sz w:val="28"/>
                <w:szCs w:val="28"/>
                <w:lang w:val="ru-RU"/>
              </w:rPr>
              <w:t>9.05-9.10</w:t>
            </w:r>
          </w:p>
        </w:tc>
      </w:tr>
      <w:tr w:rsidR="00B93C5C" w:rsidRPr="00B93C5C" w:rsidTr="00CE7E03">
        <w:trPr>
          <w:trHeight w:val="275"/>
        </w:trPr>
        <w:tc>
          <w:tcPr>
            <w:tcW w:w="1951" w:type="dxa"/>
          </w:tcPr>
          <w:p w:rsidR="00B93C5C" w:rsidRPr="00B93C5C" w:rsidRDefault="00B93C5C" w:rsidP="00CE7E03">
            <w:pPr>
              <w:pStyle w:val="TableParagraph"/>
              <w:spacing w:line="256" w:lineRule="exact"/>
              <w:ind w:left="455"/>
              <w:rPr>
                <w:sz w:val="28"/>
                <w:szCs w:val="28"/>
                <w:lang w:val="ru-RU"/>
              </w:rPr>
            </w:pPr>
            <w:r w:rsidRPr="00B93C5C">
              <w:rPr>
                <w:sz w:val="28"/>
                <w:szCs w:val="28"/>
                <w:lang w:val="ru-RU"/>
              </w:rPr>
              <w:t>9.30-10.40</w:t>
            </w:r>
          </w:p>
        </w:tc>
        <w:tc>
          <w:tcPr>
            <w:tcW w:w="7516" w:type="dxa"/>
            <w:gridSpan w:val="6"/>
          </w:tcPr>
          <w:p w:rsidR="00B93C5C" w:rsidRPr="00B93C5C" w:rsidRDefault="00B93C5C" w:rsidP="00CE7E03">
            <w:pPr>
              <w:pStyle w:val="TableParagraph"/>
              <w:spacing w:line="256" w:lineRule="exact"/>
              <w:ind w:left="115" w:right="109"/>
              <w:jc w:val="center"/>
              <w:rPr>
                <w:sz w:val="28"/>
                <w:szCs w:val="28"/>
                <w:lang w:val="ru-RU"/>
              </w:rPr>
            </w:pPr>
            <w:r w:rsidRPr="00B93C5C">
              <w:rPr>
                <w:sz w:val="28"/>
                <w:szCs w:val="28"/>
                <w:lang w:val="ru-RU"/>
              </w:rPr>
              <w:t xml:space="preserve">Подготовка к прогулке. </w:t>
            </w:r>
            <w:proofErr w:type="gramStart"/>
            <w:r w:rsidRPr="00B93C5C">
              <w:rPr>
                <w:sz w:val="28"/>
                <w:szCs w:val="28"/>
                <w:lang w:val="ru-RU"/>
              </w:rPr>
              <w:t>прогулка .</w:t>
            </w:r>
            <w:proofErr w:type="gramEnd"/>
            <w:r w:rsidRPr="00B93C5C">
              <w:rPr>
                <w:sz w:val="28"/>
                <w:szCs w:val="28"/>
                <w:lang w:val="ru-RU"/>
              </w:rPr>
              <w:t xml:space="preserve"> </w:t>
            </w:r>
          </w:p>
        </w:tc>
      </w:tr>
      <w:tr w:rsidR="00B93C5C" w:rsidRPr="00B93C5C" w:rsidTr="00CE7E03">
        <w:trPr>
          <w:trHeight w:val="554"/>
        </w:trPr>
        <w:tc>
          <w:tcPr>
            <w:tcW w:w="1951" w:type="dxa"/>
          </w:tcPr>
          <w:p w:rsidR="00B93C5C" w:rsidRPr="00B93C5C" w:rsidRDefault="000A6B47" w:rsidP="00CE7E03">
            <w:pPr>
              <w:pStyle w:val="TableParagraph"/>
              <w:spacing w:line="270" w:lineRule="exact"/>
              <w:ind w:left="395"/>
              <w:rPr>
                <w:sz w:val="28"/>
                <w:szCs w:val="28"/>
                <w:lang w:val="ru-RU"/>
              </w:rPr>
            </w:pPr>
            <w:r>
              <w:rPr>
                <w:sz w:val="28"/>
                <w:szCs w:val="28"/>
                <w:lang w:val="ru-RU"/>
              </w:rPr>
              <w:lastRenderedPageBreak/>
              <w:t>10.5</w:t>
            </w:r>
            <w:r w:rsidR="007762CF">
              <w:rPr>
                <w:sz w:val="28"/>
                <w:szCs w:val="28"/>
                <w:lang w:val="ru-RU"/>
              </w:rPr>
              <w:t>0-11.00</w:t>
            </w:r>
          </w:p>
        </w:tc>
        <w:tc>
          <w:tcPr>
            <w:tcW w:w="7516" w:type="dxa"/>
            <w:gridSpan w:val="6"/>
          </w:tcPr>
          <w:p w:rsidR="00B93C5C" w:rsidRPr="00B93C5C" w:rsidRDefault="00B93C5C" w:rsidP="00CE7E03">
            <w:pPr>
              <w:pStyle w:val="TableParagraph"/>
              <w:spacing w:line="270" w:lineRule="exact"/>
              <w:rPr>
                <w:b/>
                <w:sz w:val="28"/>
                <w:szCs w:val="28"/>
                <w:lang w:val="ru-RU"/>
              </w:rPr>
            </w:pPr>
            <w:r w:rsidRPr="00B93C5C">
              <w:rPr>
                <w:b/>
                <w:sz w:val="28"/>
                <w:szCs w:val="28"/>
                <w:lang w:val="ru-RU"/>
              </w:rPr>
              <w:t>Возвращение с прогулки, гигиенические процедуры, игры, подготовка   к обеду</w:t>
            </w:r>
          </w:p>
        </w:tc>
      </w:tr>
      <w:tr w:rsidR="00B93C5C" w:rsidRPr="00B93C5C" w:rsidTr="00CE7E03">
        <w:trPr>
          <w:trHeight w:val="275"/>
        </w:trPr>
        <w:tc>
          <w:tcPr>
            <w:tcW w:w="1951" w:type="dxa"/>
          </w:tcPr>
          <w:p w:rsidR="00B93C5C" w:rsidRPr="00B93C5C" w:rsidRDefault="00B93C5C" w:rsidP="00CE7E03">
            <w:pPr>
              <w:pStyle w:val="TableParagraph"/>
              <w:spacing w:line="256" w:lineRule="exact"/>
              <w:ind w:left="395"/>
              <w:rPr>
                <w:sz w:val="28"/>
                <w:szCs w:val="28"/>
                <w:lang w:val="ru-RU"/>
              </w:rPr>
            </w:pPr>
            <w:r w:rsidRPr="00B93C5C">
              <w:rPr>
                <w:sz w:val="28"/>
                <w:szCs w:val="28"/>
              </w:rPr>
              <w:t>11.</w:t>
            </w:r>
            <w:r w:rsidRPr="00B93C5C">
              <w:rPr>
                <w:sz w:val="28"/>
                <w:szCs w:val="28"/>
                <w:lang w:val="ru-RU"/>
              </w:rPr>
              <w:t>06</w:t>
            </w:r>
            <w:r w:rsidRPr="00B93C5C">
              <w:rPr>
                <w:sz w:val="28"/>
                <w:szCs w:val="28"/>
              </w:rPr>
              <w:t>-</w:t>
            </w:r>
            <w:r w:rsidRPr="00B93C5C">
              <w:rPr>
                <w:sz w:val="28"/>
                <w:szCs w:val="28"/>
                <w:lang w:val="ru-RU"/>
              </w:rPr>
              <w:t>11.31</w:t>
            </w:r>
          </w:p>
        </w:tc>
        <w:tc>
          <w:tcPr>
            <w:tcW w:w="7516" w:type="dxa"/>
            <w:gridSpan w:val="6"/>
          </w:tcPr>
          <w:p w:rsidR="00B93C5C" w:rsidRPr="00B93C5C" w:rsidRDefault="00B93C5C" w:rsidP="00CE7E03">
            <w:pPr>
              <w:pStyle w:val="TableParagraph"/>
              <w:spacing w:line="256" w:lineRule="exact"/>
              <w:rPr>
                <w:b/>
                <w:sz w:val="28"/>
                <w:szCs w:val="28"/>
              </w:rPr>
            </w:pPr>
            <w:proofErr w:type="spellStart"/>
            <w:r w:rsidRPr="00B93C5C">
              <w:rPr>
                <w:b/>
                <w:sz w:val="28"/>
                <w:szCs w:val="28"/>
              </w:rPr>
              <w:t>Обед</w:t>
            </w:r>
            <w:proofErr w:type="spellEnd"/>
          </w:p>
        </w:tc>
      </w:tr>
      <w:tr w:rsidR="00B93C5C" w:rsidRPr="00B93C5C" w:rsidTr="00CE7E03">
        <w:trPr>
          <w:trHeight w:val="561"/>
        </w:trPr>
        <w:tc>
          <w:tcPr>
            <w:tcW w:w="1951" w:type="dxa"/>
          </w:tcPr>
          <w:p w:rsidR="00B93C5C" w:rsidRPr="00B93C5C" w:rsidRDefault="007762CF" w:rsidP="00CE7E03">
            <w:pPr>
              <w:pStyle w:val="TableParagraph"/>
              <w:spacing w:line="268" w:lineRule="exact"/>
              <w:ind w:left="335"/>
              <w:rPr>
                <w:sz w:val="28"/>
                <w:szCs w:val="28"/>
                <w:lang w:val="ru-RU"/>
              </w:rPr>
            </w:pPr>
            <w:r>
              <w:rPr>
                <w:sz w:val="28"/>
                <w:szCs w:val="28"/>
                <w:lang w:val="ru-RU"/>
              </w:rPr>
              <w:t>11.25 - 11.5</w:t>
            </w:r>
            <w:r w:rsidR="00B93C5C" w:rsidRPr="00B93C5C">
              <w:rPr>
                <w:sz w:val="28"/>
                <w:szCs w:val="28"/>
                <w:lang w:val="ru-RU"/>
              </w:rPr>
              <w:t>0</w:t>
            </w:r>
          </w:p>
        </w:tc>
        <w:tc>
          <w:tcPr>
            <w:tcW w:w="7516" w:type="dxa"/>
            <w:gridSpan w:val="6"/>
          </w:tcPr>
          <w:p w:rsidR="00B93C5C" w:rsidRPr="00B93C5C" w:rsidRDefault="00B93C5C" w:rsidP="00CE7E03">
            <w:pPr>
              <w:pStyle w:val="TableParagraph"/>
              <w:spacing w:line="242" w:lineRule="auto"/>
              <w:ind w:right="2298"/>
              <w:rPr>
                <w:b/>
                <w:sz w:val="28"/>
                <w:szCs w:val="28"/>
                <w:lang w:val="ru-RU"/>
              </w:rPr>
            </w:pPr>
            <w:r w:rsidRPr="00B93C5C">
              <w:rPr>
                <w:b/>
                <w:sz w:val="28"/>
                <w:szCs w:val="28"/>
                <w:lang w:val="ru-RU"/>
              </w:rPr>
              <w:t xml:space="preserve">Гигиенические процедуры, подготовка ко сну. </w:t>
            </w:r>
          </w:p>
        </w:tc>
      </w:tr>
      <w:tr w:rsidR="00B93C5C" w:rsidRPr="00B93C5C" w:rsidTr="00CE7E03">
        <w:trPr>
          <w:trHeight w:val="561"/>
        </w:trPr>
        <w:tc>
          <w:tcPr>
            <w:tcW w:w="1951" w:type="dxa"/>
          </w:tcPr>
          <w:p w:rsidR="00B93C5C" w:rsidRPr="00B93C5C" w:rsidRDefault="00B93C5C" w:rsidP="00CE7E03">
            <w:pPr>
              <w:pStyle w:val="TableParagraph"/>
              <w:spacing w:line="268" w:lineRule="exact"/>
              <w:ind w:left="335"/>
              <w:rPr>
                <w:sz w:val="28"/>
                <w:szCs w:val="28"/>
                <w:lang w:val="ru-RU"/>
              </w:rPr>
            </w:pPr>
            <w:r w:rsidRPr="00B93C5C">
              <w:rPr>
                <w:sz w:val="28"/>
                <w:szCs w:val="28"/>
                <w:lang w:val="ru-RU"/>
              </w:rPr>
              <w:t>12.00-15.00</w:t>
            </w:r>
          </w:p>
        </w:tc>
        <w:tc>
          <w:tcPr>
            <w:tcW w:w="7516" w:type="dxa"/>
            <w:gridSpan w:val="6"/>
          </w:tcPr>
          <w:p w:rsidR="00B93C5C" w:rsidRPr="007762CF" w:rsidRDefault="00B93C5C" w:rsidP="00CE7E03">
            <w:pPr>
              <w:pStyle w:val="TableParagraph"/>
              <w:spacing w:line="242" w:lineRule="auto"/>
              <w:ind w:right="2298"/>
              <w:rPr>
                <w:b/>
                <w:sz w:val="28"/>
                <w:szCs w:val="28"/>
                <w:lang w:val="ru-RU"/>
              </w:rPr>
            </w:pPr>
            <w:r w:rsidRPr="00B93C5C">
              <w:rPr>
                <w:b/>
                <w:sz w:val="28"/>
                <w:szCs w:val="28"/>
                <w:lang w:val="ru-RU"/>
              </w:rPr>
              <w:t>Сон</w:t>
            </w:r>
          </w:p>
        </w:tc>
      </w:tr>
      <w:tr w:rsidR="00B93C5C" w:rsidRPr="00B93C5C" w:rsidTr="00CE7E03">
        <w:trPr>
          <w:trHeight w:val="694"/>
        </w:trPr>
        <w:tc>
          <w:tcPr>
            <w:tcW w:w="1951" w:type="dxa"/>
          </w:tcPr>
          <w:p w:rsidR="00B93C5C" w:rsidRPr="00B93C5C" w:rsidRDefault="00B93C5C" w:rsidP="00CE7E03">
            <w:pPr>
              <w:pStyle w:val="TableParagraph"/>
              <w:spacing w:line="270" w:lineRule="exact"/>
              <w:ind w:left="395"/>
              <w:rPr>
                <w:sz w:val="28"/>
                <w:szCs w:val="28"/>
                <w:lang w:val="ru-RU"/>
              </w:rPr>
            </w:pPr>
            <w:r w:rsidRPr="00B93C5C">
              <w:rPr>
                <w:sz w:val="28"/>
                <w:szCs w:val="28"/>
                <w:lang w:val="ru-RU"/>
              </w:rPr>
              <w:t>15.00 - 15.</w:t>
            </w:r>
            <w:r w:rsidR="007762CF">
              <w:rPr>
                <w:sz w:val="28"/>
                <w:szCs w:val="28"/>
                <w:lang w:val="ru-RU"/>
              </w:rPr>
              <w:t>15</w:t>
            </w:r>
          </w:p>
        </w:tc>
        <w:tc>
          <w:tcPr>
            <w:tcW w:w="7516" w:type="dxa"/>
            <w:gridSpan w:val="6"/>
          </w:tcPr>
          <w:p w:rsidR="00B93C5C" w:rsidRPr="00B93C5C" w:rsidRDefault="00B93C5C" w:rsidP="00CE7E03">
            <w:pPr>
              <w:pStyle w:val="TableParagraph"/>
              <w:spacing w:line="270" w:lineRule="exact"/>
              <w:rPr>
                <w:b/>
                <w:sz w:val="28"/>
                <w:szCs w:val="28"/>
                <w:lang w:val="ru-RU"/>
              </w:rPr>
            </w:pPr>
            <w:r w:rsidRPr="00B93C5C">
              <w:rPr>
                <w:b/>
                <w:sz w:val="28"/>
                <w:szCs w:val="28"/>
                <w:lang w:val="ru-RU"/>
              </w:rPr>
              <w:t>Пробуждение, гимнастика после сна, подготовка к полднику. Полдник.</w:t>
            </w:r>
          </w:p>
        </w:tc>
      </w:tr>
      <w:tr w:rsidR="00B93C5C" w:rsidRPr="00B93C5C" w:rsidTr="00CE7E03">
        <w:trPr>
          <w:trHeight w:val="551"/>
        </w:trPr>
        <w:tc>
          <w:tcPr>
            <w:tcW w:w="1951" w:type="dxa"/>
          </w:tcPr>
          <w:p w:rsidR="00B93C5C" w:rsidRPr="00B93C5C" w:rsidRDefault="007762CF" w:rsidP="00CE7E03">
            <w:pPr>
              <w:pStyle w:val="TableParagraph"/>
              <w:spacing w:line="268" w:lineRule="exact"/>
              <w:ind w:left="395"/>
              <w:rPr>
                <w:sz w:val="28"/>
                <w:szCs w:val="28"/>
                <w:lang w:val="ru-RU"/>
              </w:rPr>
            </w:pPr>
            <w:r>
              <w:rPr>
                <w:sz w:val="28"/>
                <w:szCs w:val="28"/>
                <w:lang w:val="ru-RU"/>
              </w:rPr>
              <w:t>15.15-16.07</w:t>
            </w:r>
          </w:p>
        </w:tc>
        <w:tc>
          <w:tcPr>
            <w:tcW w:w="7516" w:type="dxa"/>
            <w:gridSpan w:val="6"/>
          </w:tcPr>
          <w:p w:rsidR="00B93C5C" w:rsidRPr="00B93C5C" w:rsidRDefault="00B93C5C" w:rsidP="00CE7E03">
            <w:pPr>
              <w:pStyle w:val="TableParagraph"/>
              <w:spacing w:line="268" w:lineRule="exact"/>
              <w:rPr>
                <w:b/>
                <w:sz w:val="28"/>
                <w:szCs w:val="28"/>
                <w:lang w:val="ru-RU"/>
              </w:rPr>
            </w:pPr>
            <w:r w:rsidRPr="00B93C5C">
              <w:rPr>
                <w:b/>
                <w:sz w:val="28"/>
                <w:szCs w:val="28"/>
                <w:lang w:val="ru-RU"/>
              </w:rPr>
              <w:t>Индивидуальная работа, игры малой подвижности, самостоятельная деятельность детей.</w:t>
            </w:r>
          </w:p>
        </w:tc>
      </w:tr>
      <w:tr w:rsidR="00B93C5C" w:rsidRPr="00B93C5C" w:rsidTr="00CE7E03">
        <w:trPr>
          <w:trHeight w:val="278"/>
        </w:trPr>
        <w:tc>
          <w:tcPr>
            <w:tcW w:w="9467" w:type="dxa"/>
            <w:gridSpan w:val="7"/>
          </w:tcPr>
          <w:p w:rsidR="00B93C5C" w:rsidRPr="00B93C5C" w:rsidRDefault="00B93C5C" w:rsidP="00CE7E03">
            <w:pPr>
              <w:pStyle w:val="TableParagraph"/>
              <w:spacing w:line="268" w:lineRule="exact"/>
              <w:jc w:val="center"/>
              <w:rPr>
                <w:b/>
                <w:sz w:val="28"/>
                <w:szCs w:val="28"/>
                <w:lang w:val="ru-RU"/>
              </w:rPr>
            </w:pPr>
            <w:r w:rsidRPr="00B93C5C">
              <w:rPr>
                <w:b/>
                <w:sz w:val="28"/>
                <w:szCs w:val="28"/>
                <w:lang w:val="ru-RU"/>
              </w:rPr>
              <w:t>ООД  во 2 половину дня</w:t>
            </w:r>
          </w:p>
        </w:tc>
      </w:tr>
      <w:tr w:rsidR="00B93C5C" w:rsidRPr="00B93C5C" w:rsidTr="00CE7E03">
        <w:trPr>
          <w:trHeight w:val="277"/>
        </w:trPr>
        <w:tc>
          <w:tcPr>
            <w:tcW w:w="1951" w:type="dxa"/>
          </w:tcPr>
          <w:p w:rsidR="007762CF" w:rsidRDefault="007762CF" w:rsidP="00CE7E03">
            <w:pPr>
              <w:pStyle w:val="TableParagraph"/>
              <w:spacing w:line="268" w:lineRule="exact"/>
              <w:ind w:left="237"/>
              <w:jc w:val="center"/>
              <w:rPr>
                <w:b/>
                <w:sz w:val="28"/>
                <w:szCs w:val="28"/>
                <w:lang w:val="ru-RU"/>
              </w:rPr>
            </w:pPr>
            <w:proofErr w:type="spellStart"/>
            <w:r>
              <w:rPr>
                <w:b/>
                <w:sz w:val="28"/>
                <w:szCs w:val="28"/>
                <w:lang w:val="ru-RU"/>
              </w:rPr>
              <w:t>Окруж.мир</w:t>
            </w:r>
            <w:proofErr w:type="spellEnd"/>
          </w:p>
          <w:p w:rsidR="00B93C5C" w:rsidRPr="00B93C5C" w:rsidRDefault="00B93C5C" w:rsidP="00CE7E03">
            <w:pPr>
              <w:pStyle w:val="TableParagraph"/>
              <w:spacing w:line="268" w:lineRule="exact"/>
              <w:ind w:left="237"/>
              <w:jc w:val="center"/>
              <w:rPr>
                <w:sz w:val="28"/>
                <w:szCs w:val="28"/>
                <w:lang w:val="ru-RU"/>
              </w:rPr>
            </w:pPr>
            <w:r w:rsidRPr="00B93C5C">
              <w:rPr>
                <w:sz w:val="28"/>
                <w:szCs w:val="28"/>
                <w:lang w:val="ru-RU"/>
              </w:rPr>
              <w:t>15.30-15.40 (1п)</w:t>
            </w:r>
          </w:p>
          <w:p w:rsidR="00B93C5C" w:rsidRPr="00B93C5C" w:rsidRDefault="00B93C5C" w:rsidP="00CE7E03">
            <w:pPr>
              <w:pStyle w:val="TableParagraph"/>
              <w:spacing w:line="268" w:lineRule="exact"/>
              <w:jc w:val="center"/>
              <w:rPr>
                <w:sz w:val="28"/>
                <w:szCs w:val="28"/>
                <w:lang w:val="ru-RU"/>
              </w:rPr>
            </w:pPr>
            <w:r w:rsidRPr="00B93C5C">
              <w:rPr>
                <w:sz w:val="28"/>
                <w:szCs w:val="28"/>
                <w:lang w:val="ru-RU"/>
              </w:rPr>
              <w:t xml:space="preserve">15.50-16.00 (2п) </w:t>
            </w:r>
          </w:p>
        </w:tc>
        <w:tc>
          <w:tcPr>
            <w:tcW w:w="1878" w:type="dxa"/>
          </w:tcPr>
          <w:p w:rsidR="007762CF" w:rsidRDefault="007762CF" w:rsidP="00CE7E03">
            <w:pPr>
              <w:pStyle w:val="TableParagraph"/>
              <w:spacing w:line="268" w:lineRule="exact"/>
              <w:jc w:val="center"/>
              <w:rPr>
                <w:b/>
                <w:sz w:val="28"/>
                <w:szCs w:val="28"/>
                <w:lang w:val="ru-RU"/>
              </w:rPr>
            </w:pPr>
            <w:r>
              <w:rPr>
                <w:b/>
                <w:sz w:val="28"/>
                <w:szCs w:val="28"/>
                <w:lang w:val="ru-RU"/>
              </w:rPr>
              <w:t>Лепка</w:t>
            </w:r>
          </w:p>
          <w:p w:rsidR="00B93C5C" w:rsidRDefault="007762CF" w:rsidP="007762CF">
            <w:pPr>
              <w:pStyle w:val="TableParagraph"/>
              <w:spacing w:line="268" w:lineRule="exact"/>
              <w:rPr>
                <w:sz w:val="28"/>
                <w:szCs w:val="28"/>
                <w:lang w:val="ru-RU"/>
              </w:rPr>
            </w:pPr>
            <w:r>
              <w:rPr>
                <w:sz w:val="28"/>
                <w:szCs w:val="28"/>
                <w:lang w:val="ru-RU"/>
              </w:rPr>
              <w:t>15.30-15.4</w:t>
            </w:r>
            <w:r w:rsidR="00B93C5C" w:rsidRPr="00B93C5C">
              <w:rPr>
                <w:sz w:val="28"/>
                <w:szCs w:val="28"/>
                <w:lang w:val="ru-RU"/>
              </w:rPr>
              <w:t>0</w:t>
            </w:r>
            <w:r>
              <w:rPr>
                <w:sz w:val="28"/>
                <w:szCs w:val="28"/>
                <w:lang w:val="ru-RU"/>
              </w:rPr>
              <w:t>(1п)</w:t>
            </w:r>
          </w:p>
          <w:p w:rsidR="007762CF" w:rsidRDefault="007762CF" w:rsidP="007762CF">
            <w:pPr>
              <w:pStyle w:val="TableParagraph"/>
              <w:spacing w:line="268" w:lineRule="exact"/>
              <w:rPr>
                <w:sz w:val="28"/>
                <w:szCs w:val="28"/>
                <w:lang w:val="ru-RU"/>
              </w:rPr>
            </w:pPr>
            <w:r>
              <w:rPr>
                <w:sz w:val="28"/>
                <w:szCs w:val="28"/>
                <w:lang w:val="ru-RU"/>
              </w:rPr>
              <w:t>15.50-16.00(2п)</w:t>
            </w:r>
          </w:p>
          <w:p w:rsidR="007762CF" w:rsidRPr="00B93C5C" w:rsidRDefault="007762CF" w:rsidP="00CE7E03">
            <w:pPr>
              <w:pStyle w:val="TableParagraph"/>
              <w:spacing w:line="268" w:lineRule="exact"/>
              <w:jc w:val="center"/>
              <w:rPr>
                <w:sz w:val="28"/>
                <w:szCs w:val="28"/>
                <w:lang w:val="ru-RU"/>
              </w:rPr>
            </w:pPr>
          </w:p>
          <w:p w:rsidR="00B93C5C" w:rsidRPr="00B93C5C" w:rsidRDefault="00B93C5C" w:rsidP="00CE7E03">
            <w:pPr>
              <w:pStyle w:val="TableParagraph"/>
              <w:spacing w:line="268" w:lineRule="exact"/>
              <w:ind w:left="237"/>
              <w:jc w:val="center"/>
              <w:rPr>
                <w:sz w:val="28"/>
                <w:szCs w:val="28"/>
                <w:lang w:val="ru-RU"/>
              </w:rPr>
            </w:pPr>
          </w:p>
        </w:tc>
        <w:tc>
          <w:tcPr>
            <w:tcW w:w="1879" w:type="dxa"/>
          </w:tcPr>
          <w:p w:rsidR="00B93C5C" w:rsidRPr="00B93C5C" w:rsidRDefault="00B93C5C" w:rsidP="00CE7E03">
            <w:pPr>
              <w:pStyle w:val="TableParagraph"/>
              <w:spacing w:line="268" w:lineRule="exact"/>
              <w:jc w:val="center"/>
              <w:rPr>
                <w:b/>
                <w:sz w:val="28"/>
                <w:szCs w:val="28"/>
                <w:lang w:val="ru-RU"/>
              </w:rPr>
            </w:pPr>
            <w:r w:rsidRPr="00B93C5C">
              <w:rPr>
                <w:b/>
                <w:sz w:val="28"/>
                <w:szCs w:val="28"/>
                <w:lang w:val="ru-RU"/>
              </w:rPr>
              <w:t>ФЦКМ</w:t>
            </w:r>
            <w:r w:rsidR="007762CF">
              <w:rPr>
                <w:b/>
                <w:sz w:val="28"/>
                <w:szCs w:val="28"/>
                <w:lang w:val="ru-RU"/>
              </w:rPr>
              <w:t>(</w:t>
            </w:r>
            <w:proofErr w:type="spellStart"/>
            <w:r w:rsidR="007762CF">
              <w:rPr>
                <w:b/>
                <w:sz w:val="28"/>
                <w:szCs w:val="28"/>
                <w:lang w:val="ru-RU"/>
              </w:rPr>
              <w:t>сенсорика</w:t>
            </w:r>
            <w:proofErr w:type="spellEnd"/>
            <w:r w:rsidR="007762CF">
              <w:rPr>
                <w:b/>
                <w:sz w:val="28"/>
                <w:szCs w:val="28"/>
                <w:lang w:val="ru-RU"/>
              </w:rPr>
              <w:t>)</w:t>
            </w:r>
          </w:p>
          <w:p w:rsidR="00B93C5C" w:rsidRPr="00B93C5C" w:rsidRDefault="00B93C5C" w:rsidP="00CE7E03">
            <w:pPr>
              <w:pStyle w:val="TableParagraph"/>
              <w:spacing w:line="268" w:lineRule="exact"/>
              <w:ind w:left="237"/>
              <w:jc w:val="center"/>
              <w:rPr>
                <w:sz w:val="28"/>
                <w:szCs w:val="28"/>
                <w:lang w:val="ru-RU"/>
              </w:rPr>
            </w:pPr>
            <w:r w:rsidRPr="00B93C5C">
              <w:rPr>
                <w:sz w:val="28"/>
                <w:szCs w:val="28"/>
                <w:lang w:val="ru-RU"/>
              </w:rPr>
              <w:t>15.30-15.40 (1п)</w:t>
            </w:r>
          </w:p>
          <w:p w:rsidR="00B93C5C" w:rsidRPr="00B93C5C" w:rsidRDefault="00B93C5C" w:rsidP="00CE7E03">
            <w:pPr>
              <w:pStyle w:val="TableParagraph"/>
              <w:spacing w:line="268" w:lineRule="exact"/>
              <w:jc w:val="center"/>
              <w:rPr>
                <w:sz w:val="28"/>
                <w:szCs w:val="28"/>
                <w:lang w:val="ru-RU"/>
              </w:rPr>
            </w:pPr>
            <w:r w:rsidRPr="00B93C5C">
              <w:rPr>
                <w:sz w:val="28"/>
                <w:szCs w:val="28"/>
                <w:lang w:val="ru-RU"/>
              </w:rPr>
              <w:t>15.50-16.00 (2п)</w:t>
            </w:r>
          </w:p>
        </w:tc>
        <w:tc>
          <w:tcPr>
            <w:tcW w:w="1879" w:type="dxa"/>
            <w:gridSpan w:val="2"/>
          </w:tcPr>
          <w:p w:rsidR="00B93C5C" w:rsidRPr="00B93C5C" w:rsidRDefault="007762CF" w:rsidP="007762CF">
            <w:pPr>
              <w:pStyle w:val="TableParagraph"/>
              <w:spacing w:line="268" w:lineRule="exact"/>
              <w:rPr>
                <w:b/>
                <w:sz w:val="28"/>
                <w:szCs w:val="28"/>
                <w:lang w:val="ru-RU"/>
              </w:rPr>
            </w:pPr>
            <w:proofErr w:type="spellStart"/>
            <w:r>
              <w:rPr>
                <w:b/>
                <w:sz w:val="28"/>
                <w:szCs w:val="28"/>
                <w:lang w:val="ru-RU"/>
              </w:rPr>
              <w:t>Чтение.х</w:t>
            </w:r>
            <w:proofErr w:type="spellEnd"/>
            <w:r>
              <w:rPr>
                <w:b/>
                <w:sz w:val="28"/>
                <w:szCs w:val="28"/>
                <w:lang w:val="ru-RU"/>
              </w:rPr>
              <w:t>/л</w:t>
            </w:r>
          </w:p>
          <w:p w:rsidR="007762CF" w:rsidRDefault="00B93C5C" w:rsidP="00CE7E03">
            <w:pPr>
              <w:pStyle w:val="TableParagraph"/>
              <w:spacing w:line="268" w:lineRule="exact"/>
              <w:jc w:val="center"/>
              <w:rPr>
                <w:sz w:val="28"/>
                <w:szCs w:val="28"/>
                <w:lang w:val="ru-RU"/>
              </w:rPr>
            </w:pPr>
            <w:r w:rsidRPr="00B93C5C">
              <w:rPr>
                <w:sz w:val="28"/>
                <w:szCs w:val="28"/>
                <w:lang w:val="ru-RU"/>
              </w:rPr>
              <w:t>15.40-15.50</w:t>
            </w:r>
          </w:p>
          <w:p w:rsidR="00B93C5C" w:rsidRDefault="007762CF" w:rsidP="00CE7E03">
            <w:pPr>
              <w:pStyle w:val="TableParagraph"/>
              <w:spacing w:line="268" w:lineRule="exact"/>
              <w:jc w:val="center"/>
              <w:rPr>
                <w:sz w:val="28"/>
                <w:szCs w:val="28"/>
                <w:lang w:val="ru-RU"/>
              </w:rPr>
            </w:pPr>
            <w:r>
              <w:rPr>
                <w:sz w:val="28"/>
                <w:szCs w:val="28"/>
                <w:lang w:val="ru-RU"/>
              </w:rPr>
              <w:t>(1 п)</w:t>
            </w:r>
          </w:p>
          <w:p w:rsidR="007762CF" w:rsidRPr="00B93C5C" w:rsidRDefault="007762CF" w:rsidP="00CE7E03">
            <w:pPr>
              <w:pStyle w:val="TableParagraph"/>
              <w:spacing w:line="268" w:lineRule="exact"/>
              <w:jc w:val="center"/>
              <w:rPr>
                <w:sz w:val="28"/>
                <w:szCs w:val="28"/>
                <w:lang w:val="ru-RU"/>
              </w:rPr>
            </w:pPr>
            <w:r>
              <w:rPr>
                <w:sz w:val="28"/>
                <w:szCs w:val="28"/>
                <w:lang w:val="ru-RU"/>
              </w:rPr>
              <w:t>15.50-16.00(2п)</w:t>
            </w:r>
          </w:p>
          <w:p w:rsidR="00B93C5C" w:rsidRPr="00B93C5C" w:rsidRDefault="00B93C5C" w:rsidP="00CE7E03">
            <w:pPr>
              <w:pStyle w:val="TableParagraph"/>
              <w:spacing w:line="268" w:lineRule="exact"/>
              <w:jc w:val="center"/>
              <w:rPr>
                <w:sz w:val="28"/>
                <w:szCs w:val="28"/>
                <w:lang w:val="ru-RU"/>
              </w:rPr>
            </w:pPr>
          </w:p>
        </w:tc>
        <w:tc>
          <w:tcPr>
            <w:tcW w:w="1880" w:type="dxa"/>
            <w:gridSpan w:val="2"/>
          </w:tcPr>
          <w:p w:rsidR="007762CF" w:rsidRDefault="007762CF" w:rsidP="00CE7E03">
            <w:pPr>
              <w:pStyle w:val="TableParagraph"/>
              <w:spacing w:line="268" w:lineRule="exact"/>
              <w:ind w:left="237"/>
              <w:jc w:val="center"/>
              <w:rPr>
                <w:b/>
                <w:sz w:val="28"/>
                <w:szCs w:val="28"/>
                <w:lang w:val="ru-RU"/>
              </w:rPr>
            </w:pPr>
            <w:proofErr w:type="spellStart"/>
            <w:r>
              <w:rPr>
                <w:b/>
                <w:sz w:val="28"/>
                <w:szCs w:val="28"/>
                <w:lang w:val="ru-RU"/>
              </w:rPr>
              <w:t>Физра</w:t>
            </w:r>
            <w:proofErr w:type="spellEnd"/>
          </w:p>
          <w:p w:rsidR="00B93C5C" w:rsidRPr="00B93C5C" w:rsidRDefault="00B93C5C" w:rsidP="00CE7E03">
            <w:pPr>
              <w:pStyle w:val="TableParagraph"/>
              <w:spacing w:line="268" w:lineRule="exact"/>
              <w:ind w:left="237"/>
              <w:jc w:val="center"/>
              <w:rPr>
                <w:sz w:val="28"/>
                <w:szCs w:val="28"/>
                <w:lang w:val="ru-RU"/>
              </w:rPr>
            </w:pPr>
            <w:r w:rsidRPr="00B93C5C">
              <w:rPr>
                <w:sz w:val="28"/>
                <w:szCs w:val="28"/>
                <w:lang w:val="ru-RU"/>
              </w:rPr>
              <w:t>15.30-15.40 (1п)</w:t>
            </w:r>
          </w:p>
          <w:p w:rsidR="00B93C5C" w:rsidRPr="00B93C5C" w:rsidRDefault="00B93C5C" w:rsidP="00CE7E03">
            <w:pPr>
              <w:pStyle w:val="TableParagraph"/>
              <w:spacing w:line="268" w:lineRule="exact"/>
              <w:jc w:val="center"/>
              <w:rPr>
                <w:sz w:val="28"/>
                <w:szCs w:val="28"/>
                <w:lang w:val="ru-RU"/>
              </w:rPr>
            </w:pPr>
            <w:r w:rsidRPr="00B93C5C">
              <w:rPr>
                <w:sz w:val="28"/>
                <w:szCs w:val="28"/>
                <w:lang w:val="ru-RU"/>
              </w:rPr>
              <w:t>15.50-16.00 (2п)</w:t>
            </w:r>
          </w:p>
        </w:tc>
      </w:tr>
      <w:tr w:rsidR="00B93C5C" w:rsidRPr="00B93C5C" w:rsidTr="00CE7E03">
        <w:trPr>
          <w:trHeight w:val="275"/>
        </w:trPr>
        <w:tc>
          <w:tcPr>
            <w:tcW w:w="1951" w:type="dxa"/>
          </w:tcPr>
          <w:p w:rsidR="00B93C5C" w:rsidRPr="00B93C5C" w:rsidRDefault="00B93C5C" w:rsidP="00CE7E03">
            <w:pPr>
              <w:pStyle w:val="TableParagraph"/>
              <w:spacing w:line="256" w:lineRule="exact"/>
              <w:ind w:left="395"/>
              <w:rPr>
                <w:sz w:val="28"/>
                <w:szCs w:val="28"/>
                <w:lang w:val="ru-RU"/>
              </w:rPr>
            </w:pPr>
            <w:r w:rsidRPr="00B93C5C">
              <w:rPr>
                <w:sz w:val="28"/>
                <w:szCs w:val="28"/>
              </w:rPr>
              <w:t>16.</w:t>
            </w:r>
            <w:r w:rsidR="007762CF">
              <w:rPr>
                <w:sz w:val="28"/>
                <w:szCs w:val="28"/>
                <w:lang w:val="ru-RU"/>
              </w:rPr>
              <w:t>07</w:t>
            </w:r>
            <w:r w:rsidRPr="00B93C5C">
              <w:rPr>
                <w:sz w:val="28"/>
                <w:szCs w:val="28"/>
              </w:rPr>
              <w:t>-16.</w:t>
            </w:r>
            <w:r w:rsidRPr="00B93C5C">
              <w:rPr>
                <w:sz w:val="28"/>
                <w:szCs w:val="28"/>
                <w:lang w:val="ru-RU"/>
              </w:rPr>
              <w:t>17</w:t>
            </w:r>
          </w:p>
        </w:tc>
        <w:tc>
          <w:tcPr>
            <w:tcW w:w="7516" w:type="dxa"/>
            <w:gridSpan w:val="6"/>
          </w:tcPr>
          <w:p w:rsidR="00B93C5C" w:rsidRPr="00B93C5C" w:rsidRDefault="00B93C5C" w:rsidP="00CE7E03">
            <w:pPr>
              <w:pStyle w:val="TableParagraph"/>
              <w:spacing w:line="256" w:lineRule="exact"/>
              <w:rPr>
                <w:b/>
                <w:sz w:val="28"/>
                <w:szCs w:val="28"/>
                <w:lang w:val="ru-RU"/>
              </w:rPr>
            </w:pPr>
            <w:r w:rsidRPr="00B93C5C">
              <w:rPr>
                <w:b/>
                <w:sz w:val="28"/>
                <w:szCs w:val="28"/>
                <w:lang w:val="ru-RU"/>
              </w:rPr>
              <w:t>Гигиенические процедуры, подготовка к ужину</w:t>
            </w:r>
          </w:p>
        </w:tc>
      </w:tr>
      <w:tr w:rsidR="00B93C5C" w:rsidRPr="00B93C5C" w:rsidTr="00CE7E03">
        <w:trPr>
          <w:trHeight w:val="277"/>
        </w:trPr>
        <w:tc>
          <w:tcPr>
            <w:tcW w:w="1951" w:type="dxa"/>
          </w:tcPr>
          <w:p w:rsidR="00B93C5C" w:rsidRPr="00B93C5C" w:rsidRDefault="00B93C5C" w:rsidP="00CE7E03">
            <w:pPr>
              <w:pStyle w:val="TableParagraph"/>
              <w:spacing w:line="258" w:lineRule="exact"/>
              <w:ind w:left="395"/>
              <w:rPr>
                <w:sz w:val="28"/>
                <w:szCs w:val="28"/>
                <w:lang w:val="ru-RU"/>
              </w:rPr>
            </w:pPr>
            <w:r w:rsidRPr="00B93C5C">
              <w:rPr>
                <w:sz w:val="28"/>
                <w:szCs w:val="28"/>
              </w:rPr>
              <w:t>16.</w:t>
            </w:r>
            <w:r w:rsidRPr="00B93C5C">
              <w:rPr>
                <w:sz w:val="28"/>
                <w:szCs w:val="28"/>
                <w:lang w:val="ru-RU"/>
              </w:rPr>
              <w:t>17</w:t>
            </w:r>
            <w:r w:rsidRPr="00B93C5C">
              <w:rPr>
                <w:sz w:val="28"/>
                <w:szCs w:val="28"/>
              </w:rPr>
              <w:t>-16.</w:t>
            </w:r>
            <w:r w:rsidRPr="00B93C5C">
              <w:rPr>
                <w:sz w:val="28"/>
                <w:szCs w:val="28"/>
                <w:lang w:val="ru-RU"/>
              </w:rPr>
              <w:t>4</w:t>
            </w:r>
            <w:r w:rsidR="007762CF">
              <w:rPr>
                <w:sz w:val="28"/>
                <w:szCs w:val="28"/>
                <w:lang w:val="ru-RU"/>
              </w:rPr>
              <w:t>5</w:t>
            </w:r>
          </w:p>
        </w:tc>
        <w:tc>
          <w:tcPr>
            <w:tcW w:w="7516" w:type="dxa"/>
            <w:gridSpan w:val="6"/>
          </w:tcPr>
          <w:p w:rsidR="00B93C5C" w:rsidRPr="00B93C5C" w:rsidRDefault="00B93C5C" w:rsidP="00CE7E03">
            <w:pPr>
              <w:pStyle w:val="TableParagraph"/>
              <w:spacing w:line="258" w:lineRule="exact"/>
              <w:rPr>
                <w:b/>
                <w:sz w:val="28"/>
                <w:szCs w:val="28"/>
              </w:rPr>
            </w:pPr>
            <w:proofErr w:type="spellStart"/>
            <w:r w:rsidRPr="00B93C5C">
              <w:rPr>
                <w:b/>
                <w:sz w:val="28"/>
                <w:szCs w:val="28"/>
              </w:rPr>
              <w:t>Ужин</w:t>
            </w:r>
            <w:proofErr w:type="spellEnd"/>
          </w:p>
        </w:tc>
      </w:tr>
      <w:tr w:rsidR="00B93C5C" w:rsidRPr="00B93C5C" w:rsidTr="00CE7E03">
        <w:trPr>
          <w:trHeight w:val="275"/>
        </w:trPr>
        <w:tc>
          <w:tcPr>
            <w:tcW w:w="1951" w:type="dxa"/>
          </w:tcPr>
          <w:p w:rsidR="00B93C5C" w:rsidRPr="00B93C5C" w:rsidRDefault="00B93C5C" w:rsidP="00CE7E03">
            <w:pPr>
              <w:pStyle w:val="TableParagraph"/>
              <w:spacing w:line="256" w:lineRule="exact"/>
              <w:ind w:left="395"/>
              <w:rPr>
                <w:sz w:val="28"/>
                <w:szCs w:val="28"/>
              </w:rPr>
            </w:pPr>
            <w:r w:rsidRPr="00B93C5C">
              <w:rPr>
                <w:sz w:val="28"/>
                <w:szCs w:val="28"/>
              </w:rPr>
              <w:t>16.</w:t>
            </w:r>
            <w:r w:rsidRPr="00B93C5C">
              <w:rPr>
                <w:sz w:val="28"/>
                <w:szCs w:val="28"/>
                <w:lang w:val="ru-RU"/>
              </w:rPr>
              <w:t xml:space="preserve">42 - </w:t>
            </w:r>
            <w:r w:rsidRPr="00B93C5C">
              <w:rPr>
                <w:sz w:val="28"/>
                <w:szCs w:val="28"/>
              </w:rPr>
              <w:t>17.00</w:t>
            </w:r>
          </w:p>
        </w:tc>
        <w:tc>
          <w:tcPr>
            <w:tcW w:w="7516" w:type="dxa"/>
            <w:gridSpan w:val="6"/>
          </w:tcPr>
          <w:p w:rsidR="00B93C5C" w:rsidRPr="00B93C5C" w:rsidRDefault="00B93C5C" w:rsidP="00CE7E03">
            <w:pPr>
              <w:pStyle w:val="TableParagraph"/>
              <w:spacing w:line="256" w:lineRule="exact"/>
              <w:rPr>
                <w:b/>
                <w:sz w:val="28"/>
                <w:szCs w:val="28"/>
                <w:lang w:val="ru-RU"/>
              </w:rPr>
            </w:pPr>
            <w:r w:rsidRPr="00B93C5C">
              <w:rPr>
                <w:b/>
                <w:sz w:val="28"/>
                <w:szCs w:val="28"/>
                <w:lang w:val="ru-RU"/>
              </w:rPr>
              <w:t>Гигиенические процедуры, подготовка к вечерней прогулке</w:t>
            </w:r>
          </w:p>
        </w:tc>
      </w:tr>
      <w:tr w:rsidR="00B93C5C" w:rsidRPr="00B93C5C" w:rsidTr="00CE7E03">
        <w:trPr>
          <w:trHeight w:val="275"/>
        </w:trPr>
        <w:tc>
          <w:tcPr>
            <w:tcW w:w="1951" w:type="dxa"/>
          </w:tcPr>
          <w:p w:rsidR="00B93C5C" w:rsidRPr="00B93C5C" w:rsidRDefault="00B93C5C" w:rsidP="00CE7E03">
            <w:pPr>
              <w:pStyle w:val="TableParagraph"/>
              <w:spacing w:line="256" w:lineRule="exact"/>
              <w:rPr>
                <w:sz w:val="28"/>
                <w:szCs w:val="28"/>
              </w:rPr>
            </w:pPr>
            <w:r w:rsidRPr="00B93C5C">
              <w:rPr>
                <w:sz w:val="28"/>
                <w:szCs w:val="28"/>
                <w:lang w:val="ru-RU"/>
              </w:rPr>
              <w:t xml:space="preserve">    </w:t>
            </w:r>
            <w:r w:rsidRPr="00B93C5C">
              <w:rPr>
                <w:sz w:val="28"/>
                <w:szCs w:val="28"/>
              </w:rPr>
              <w:t>17.00-18.00</w:t>
            </w:r>
          </w:p>
        </w:tc>
        <w:tc>
          <w:tcPr>
            <w:tcW w:w="7516" w:type="dxa"/>
            <w:gridSpan w:val="6"/>
          </w:tcPr>
          <w:p w:rsidR="00B93C5C" w:rsidRPr="00B93C5C" w:rsidRDefault="00B93C5C" w:rsidP="00CE7E03">
            <w:pPr>
              <w:pStyle w:val="TableParagraph"/>
              <w:spacing w:line="256" w:lineRule="exact"/>
              <w:rPr>
                <w:b/>
                <w:sz w:val="28"/>
                <w:szCs w:val="28"/>
                <w:lang w:val="ru-RU"/>
              </w:rPr>
            </w:pPr>
            <w:r w:rsidRPr="00B93C5C">
              <w:rPr>
                <w:b/>
                <w:sz w:val="28"/>
                <w:szCs w:val="28"/>
                <w:lang w:val="ru-RU"/>
              </w:rPr>
              <w:t xml:space="preserve">Прогулка, </w:t>
            </w:r>
            <w:proofErr w:type="spellStart"/>
            <w:r w:rsidRPr="00B93C5C">
              <w:rPr>
                <w:b/>
                <w:sz w:val="28"/>
                <w:szCs w:val="28"/>
                <w:lang w:val="ru-RU"/>
              </w:rPr>
              <w:t>сам.игр</w:t>
            </w:r>
            <w:proofErr w:type="spellEnd"/>
            <w:r w:rsidRPr="00B93C5C">
              <w:rPr>
                <w:b/>
                <w:sz w:val="28"/>
                <w:szCs w:val="28"/>
                <w:lang w:val="ru-RU"/>
              </w:rPr>
              <w:t>. деятельность,  уход детей домой</w:t>
            </w:r>
          </w:p>
        </w:tc>
      </w:tr>
    </w:tbl>
    <w:p w:rsidR="008C5859" w:rsidRPr="00DE4A9C" w:rsidRDefault="008C5859" w:rsidP="00DE4A9C">
      <w:pPr>
        <w:spacing w:after="0" w:line="240" w:lineRule="auto"/>
        <w:rPr>
          <w:rFonts w:ascii="Times New Roman" w:hAnsi="Times New Roman"/>
          <w:b/>
          <w:sz w:val="28"/>
          <w:szCs w:val="28"/>
          <w:lang w:val="tr-TR"/>
        </w:rPr>
      </w:pPr>
    </w:p>
    <w:p w:rsidR="006905DD" w:rsidRPr="0002588A" w:rsidRDefault="006905DD" w:rsidP="008C5859">
      <w:pPr>
        <w:spacing w:after="0" w:line="240" w:lineRule="auto"/>
        <w:jc w:val="center"/>
        <w:rPr>
          <w:rFonts w:ascii="Times New Roman" w:hAnsi="Times New Roman"/>
          <w:b/>
          <w:sz w:val="28"/>
          <w:szCs w:val="28"/>
        </w:rPr>
      </w:pPr>
      <w:r w:rsidRPr="008C5859">
        <w:rPr>
          <w:rFonts w:ascii="Times New Roman" w:hAnsi="Times New Roman"/>
          <w:b/>
          <w:sz w:val="28"/>
          <w:szCs w:val="28"/>
        </w:rPr>
        <w:t>3.3. Примерное распределение тем в течение года</w:t>
      </w:r>
      <w:r w:rsidRPr="0002588A">
        <w:rPr>
          <w:rFonts w:ascii="Times New Roman" w:hAnsi="Times New Roman"/>
          <w:b/>
          <w:sz w:val="28"/>
          <w:szCs w:val="28"/>
        </w:rPr>
        <w:t xml:space="preserve"> </w:t>
      </w:r>
      <w:r w:rsidR="006C5705" w:rsidRPr="0002588A">
        <w:rPr>
          <w:rFonts w:ascii="Times New Roman" w:hAnsi="Times New Roman"/>
          <w:b/>
          <w:sz w:val="28"/>
          <w:szCs w:val="28"/>
        </w:rPr>
        <w:t>в первой младшей группе</w:t>
      </w:r>
    </w:p>
    <w:p w:rsidR="006C5705" w:rsidRPr="00E70ADE" w:rsidRDefault="006C5705" w:rsidP="008C5859">
      <w:pPr>
        <w:spacing w:after="0" w:line="240" w:lineRule="auto"/>
        <w:jc w:val="center"/>
        <w:rPr>
          <w:rFonts w:ascii="Times New Roman" w:hAnsi="Times New Roman"/>
          <w:b/>
          <w:color w:val="FF0000"/>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2-3 лет в форме тематических дней и недель.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2-3 лет в форме воспитывающих игровых ситуаций, развивающего общения, проблемных ситуаций.</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Сентябрь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сентября: 1 сентября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День знаний</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«Мы пришли в детский сад»</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«Весело у нас в саду»</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«Фруктовый сад»</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«Собираем урожай»</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Октябрь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октября:1 октября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Международный день пожилых людей</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 xml:space="preserve">**, День отца (третье воскресенье </w:t>
      </w:r>
      <w:r w:rsidR="00E96B14" w:rsidRPr="006C5705">
        <w:rPr>
          <w:rFonts w:ascii="Times New Roman" w:hAnsi="Times New Roman" w:cs="Times New Roman"/>
          <w:sz w:val="28"/>
          <w:szCs w:val="28"/>
        </w:rPr>
        <w:t>месяца)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«Кто живёт в лесу»</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«Бабушкино подворье»</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lastRenderedPageBreak/>
        <w:t>3. Тематическая неделя «Золотая осень»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«У нас в квартире мебель»</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Ноябрь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ноября: День матери (последнее воскресенье </w:t>
      </w:r>
      <w:r w:rsidR="00E96B14" w:rsidRPr="006C5705">
        <w:rPr>
          <w:rFonts w:ascii="Times New Roman" w:hAnsi="Times New Roman" w:cs="Times New Roman"/>
          <w:sz w:val="28"/>
          <w:szCs w:val="28"/>
        </w:rPr>
        <w:t>месяца)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«Наша улица»</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«Знакомство с посудой»</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«Наши игрушки»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«На дороге»</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Декабрь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декабря: 31 декабря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Новый год</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«Одежда и обувь»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«Мамины сказки»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«Новогодние забавы»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«Праздник ёлки»</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Январь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«Повторение материала»</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«Вот как мы играем»</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«Зимние загадки»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4. Тематическая неделя «Музыка и </w:t>
      </w:r>
      <w:r w:rsidR="00E96B14" w:rsidRPr="006C5705">
        <w:rPr>
          <w:rFonts w:ascii="Times New Roman" w:hAnsi="Times New Roman" w:cs="Times New Roman"/>
          <w:sz w:val="28"/>
          <w:szCs w:val="28"/>
        </w:rPr>
        <w:t>фольклор» *</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Февраль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февраля: 23 февраля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День защитника Отечества</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«Мы играем»</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«Мы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помощники»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«Книжка-малышка»</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w:t>
      </w:r>
      <w:r w:rsidR="00E96B14" w:rsidRPr="006C5705">
        <w:rPr>
          <w:rFonts w:ascii="Times New Roman" w:hAnsi="Times New Roman" w:cs="Times New Roman"/>
          <w:sz w:val="28"/>
          <w:szCs w:val="28"/>
        </w:rPr>
        <w:t>Семья» *</w:t>
      </w:r>
    </w:p>
    <w:p w:rsidR="006C5705" w:rsidRDefault="006C5705" w:rsidP="006C5705">
      <w:pPr>
        <w:spacing w:after="0" w:line="240" w:lineRule="auto"/>
        <w:rPr>
          <w:rFonts w:ascii="Times New Roman" w:hAnsi="Times New Roman" w:cs="Times New Roman"/>
          <w:sz w:val="28"/>
          <w:szCs w:val="28"/>
        </w:rPr>
      </w:pPr>
    </w:p>
    <w:p w:rsidR="00E96B14" w:rsidRDefault="00E96B14" w:rsidP="006C5705">
      <w:pPr>
        <w:spacing w:after="0" w:line="240" w:lineRule="auto"/>
        <w:rPr>
          <w:rFonts w:ascii="Times New Roman" w:hAnsi="Times New Roman" w:cs="Times New Roman"/>
          <w:sz w:val="28"/>
          <w:szCs w:val="28"/>
        </w:rPr>
      </w:pPr>
    </w:p>
    <w:p w:rsidR="00E96B14" w:rsidRPr="006C5705" w:rsidRDefault="00E96B14"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Март</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марта: 8 марта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Международный женский день*.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1. Тематическая неделя «Мамин </w:t>
      </w:r>
      <w:r w:rsidR="00E96B14" w:rsidRPr="006C5705">
        <w:rPr>
          <w:rFonts w:ascii="Times New Roman" w:hAnsi="Times New Roman" w:cs="Times New Roman"/>
          <w:sz w:val="28"/>
          <w:szCs w:val="28"/>
        </w:rPr>
        <w:t>день»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«Весёлый </w:t>
      </w:r>
      <w:r w:rsidR="00E96B14" w:rsidRPr="006C5705">
        <w:rPr>
          <w:rFonts w:ascii="Times New Roman" w:hAnsi="Times New Roman" w:cs="Times New Roman"/>
          <w:sz w:val="28"/>
          <w:szCs w:val="28"/>
        </w:rPr>
        <w:t>Петрушка»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3. Тематическая неделя «Растём </w:t>
      </w:r>
      <w:r w:rsidR="00E96B14" w:rsidRPr="006C5705">
        <w:rPr>
          <w:rFonts w:ascii="Times New Roman" w:hAnsi="Times New Roman" w:cs="Times New Roman"/>
          <w:sz w:val="28"/>
          <w:szCs w:val="28"/>
        </w:rPr>
        <w:t>здоровыми»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«Весна идёт»</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Апрель</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«Мир вокруг, растения»</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«Дружные </w:t>
      </w:r>
      <w:r w:rsidR="00E96B14" w:rsidRPr="006C5705">
        <w:rPr>
          <w:rFonts w:ascii="Times New Roman" w:hAnsi="Times New Roman" w:cs="Times New Roman"/>
          <w:sz w:val="28"/>
          <w:szCs w:val="28"/>
        </w:rPr>
        <w:t>ребята»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«Мой дом»</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«Мир вокруг, насекомые»</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Май</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«Мир вокруг, птицы»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«Фрукты и овощи»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3. Тематическая неделя «Я в мире </w:t>
      </w:r>
      <w:r w:rsidR="00E96B14" w:rsidRPr="006C5705">
        <w:rPr>
          <w:rFonts w:ascii="Times New Roman" w:hAnsi="Times New Roman" w:cs="Times New Roman"/>
          <w:sz w:val="28"/>
          <w:szCs w:val="28"/>
        </w:rPr>
        <w:t>человек»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«Разноцветный мир»</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Июнь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июня: 1 июня </w:t>
      </w:r>
      <w:r w:rsidR="001E218F">
        <w:rPr>
          <w:rFonts w:ascii="Times New Roman" w:hAnsi="Times New Roman" w:cs="Times New Roman"/>
          <w:sz w:val="28"/>
          <w:szCs w:val="28"/>
        </w:rPr>
        <w:t>-</w:t>
      </w:r>
      <w:r w:rsidRPr="006C5705">
        <w:rPr>
          <w:rFonts w:ascii="Times New Roman" w:hAnsi="Times New Roman" w:cs="Times New Roman"/>
          <w:sz w:val="28"/>
          <w:szCs w:val="28"/>
        </w:rPr>
        <w:t xml:space="preserve"> День защиты детей</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«Любимые игры»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2. Тематическая неделя «Лесные птицы и звери»</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«Мир природы»</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4. Тематическая неделя «Мы </w:t>
      </w:r>
      <w:r w:rsidR="00E96B14">
        <w:rPr>
          <w:rFonts w:ascii="Times New Roman" w:hAnsi="Times New Roman" w:cs="Times New Roman"/>
          <w:sz w:val="28"/>
          <w:szCs w:val="28"/>
        </w:rPr>
        <w:t>-</w:t>
      </w:r>
      <w:r w:rsidRPr="006C5705">
        <w:rPr>
          <w:rFonts w:ascii="Times New Roman" w:hAnsi="Times New Roman" w:cs="Times New Roman"/>
          <w:sz w:val="28"/>
          <w:szCs w:val="28"/>
        </w:rPr>
        <w:t xml:space="preserve"> </w:t>
      </w:r>
      <w:r w:rsidR="00E96B14" w:rsidRPr="006C5705">
        <w:rPr>
          <w:rFonts w:ascii="Times New Roman" w:hAnsi="Times New Roman" w:cs="Times New Roman"/>
          <w:sz w:val="28"/>
          <w:szCs w:val="28"/>
        </w:rPr>
        <w:t>друзья» *</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Июль</w:t>
      </w: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 xml:space="preserve">Даты июля: 8 июля </w:t>
      </w:r>
      <w:r w:rsidR="001E218F">
        <w:rPr>
          <w:rFonts w:ascii="Times New Roman" w:hAnsi="Times New Roman" w:cs="Times New Roman"/>
          <w:sz w:val="28"/>
          <w:szCs w:val="28"/>
        </w:rPr>
        <w:t>-</w:t>
      </w:r>
      <w:r w:rsidRPr="006C5705">
        <w:rPr>
          <w:rFonts w:ascii="Times New Roman" w:hAnsi="Times New Roman" w:cs="Times New Roman"/>
          <w:sz w:val="28"/>
          <w:szCs w:val="28"/>
        </w:rPr>
        <w:t xml:space="preserve"> День семьи, любви и верности</w:t>
      </w:r>
      <w:r w:rsidR="001E218F">
        <w:rPr>
          <w:rFonts w:ascii="Times New Roman" w:hAnsi="Times New Roman" w:cs="Times New Roman"/>
          <w:sz w:val="28"/>
          <w:szCs w:val="28"/>
        </w:rPr>
        <w:t xml:space="preserve"> </w:t>
      </w:r>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1. Тематическая неделя «Мир домашних животных»</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«По тропинкам </w:t>
      </w:r>
      <w:r w:rsidR="00E96B14" w:rsidRPr="006C5705">
        <w:rPr>
          <w:rFonts w:ascii="Times New Roman" w:hAnsi="Times New Roman" w:cs="Times New Roman"/>
          <w:sz w:val="28"/>
          <w:szCs w:val="28"/>
        </w:rPr>
        <w:t>сказок»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w:t>
      </w:r>
      <w:proofErr w:type="spellStart"/>
      <w:r w:rsidRPr="006C5705">
        <w:rPr>
          <w:rFonts w:ascii="Times New Roman" w:hAnsi="Times New Roman" w:cs="Times New Roman"/>
          <w:sz w:val="28"/>
          <w:szCs w:val="28"/>
        </w:rPr>
        <w:t>Игралочка</w:t>
      </w:r>
      <w:proofErr w:type="spellEnd"/>
      <w:r w:rsidRPr="006C5705">
        <w:rPr>
          <w:rFonts w:ascii="Times New Roman" w:hAnsi="Times New Roman" w:cs="Times New Roman"/>
          <w:sz w:val="28"/>
          <w:szCs w:val="28"/>
        </w:rPr>
        <w:t>»</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«Летняя пора»</w:t>
      </w:r>
    </w:p>
    <w:p w:rsidR="006C5705" w:rsidRPr="006C5705" w:rsidRDefault="006C5705" w:rsidP="006C5705">
      <w:pPr>
        <w:spacing w:after="0" w:line="240" w:lineRule="auto"/>
        <w:rPr>
          <w:rFonts w:ascii="Times New Roman" w:hAnsi="Times New Roman" w:cs="Times New Roman"/>
          <w:sz w:val="28"/>
          <w:szCs w:val="28"/>
        </w:rPr>
      </w:pPr>
    </w:p>
    <w:p w:rsidR="006C5705" w:rsidRPr="006C5705" w:rsidRDefault="006C5705" w:rsidP="00E96B14">
      <w:pPr>
        <w:spacing w:after="40" w:line="240" w:lineRule="auto"/>
        <w:rPr>
          <w:rFonts w:ascii="Times New Roman" w:hAnsi="Times New Roman" w:cs="Times New Roman"/>
          <w:sz w:val="28"/>
          <w:szCs w:val="28"/>
        </w:rPr>
      </w:pPr>
      <w:r w:rsidRPr="006C5705">
        <w:rPr>
          <w:rFonts w:ascii="Times New Roman" w:hAnsi="Times New Roman" w:cs="Times New Roman"/>
          <w:sz w:val="28"/>
          <w:szCs w:val="28"/>
        </w:rPr>
        <w:t>Август</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1. Тематическая неделя «Дорожная </w:t>
      </w:r>
      <w:r w:rsidR="00E96B14" w:rsidRPr="006C5705">
        <w:rPr>
          <w:rFonts w:ascii="Times New Roman" w:hAnsi="Times New Roman" w:cs="Times New Roman"/>
          <w:sz w:val="28"/>
          <w:szCs w:val="28"/>
        </w:rPr>
        <w:t>азбука»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 xml:space="preserve">2. Тематическая неделя «Мама, папа, </w:t>
      </w:r>
      <w:r w:rsidR="00E96B14" w:rsidRPr="006C5705">
        <w:rPr>
          <w:rFonts w:ascii="Times New Roman" w:hAnsi="Times New Roman" w:cs="Times New Roman"/>
          <w:sz w:val="28"/>
          <w:szCs w:val="28"/>
        </w:rPr>
        <w:t>я» *</w:t>
      </w:r>
    </w:p>
    <w:p w:rsidR="006C5705" w:rsidRPr="006C5705"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3. Тематическая неделя «Мы уже большие»</w:t>
      </w:r>
    </w:p>
    <w:p w:rsidR="006905DD" w:rsidRDefault="006C5705" w:rsidP="006C5705">
      <w:pPr>
        <w:spacing w:after="0" w:line="240" w:lineRule="auto"/>
        <w:rPr>
          <w:rFonts w:ascii="Times New Roman" w:hAnsi="Times New Roman" w:cs="Times New Roman"/>
          <w:sz w:val="28"/>
          <w:szCs w:val="28"/>
        </w:rPr>
      </w:pPr>
      <w:r w:rsidRPr="006C5705">
        <w:rPr>
          <w:rFonts w:ascii="Times New Roman" w:hAnsi="Times New Roman" w:cs="Times New Roman"/>
          <w:sz w:val="28"/>
          <w:szCs w:val="28"/>
        </w:rPr>
        <w:t>4. Тематическая неделя «Закрепление материала»</w:t>
      </w:r>
    </w:p>
    <w:p w:rsidR="00E96B14" w:rsidRDefault="00E96B14" w:rsidP="006C5705">
      <w:pPr>
        <w:spacing w:after="0" w:line="240" w:lineRule="auto"/>
        <w:rPr>
          <w:rFonts w:ascii="Times New Roman" w:hAnsi="Times New Roman" w:cs="Times New Roman"/>
          <w:sz w:val="28"/>
          <w:szCs w:val="28"/>
        </w:rPr>
      </w:pPr>
    </w:p>
    <w:p w:rsidR="008C5859" w:rsidRDefault="008C5859" w:rsidP="00B93C5C">
      <w:pPr>
        <w:spacing w:after="0" w:line="240" w:lineRule="auto"/>
        <w:rPr>
          <w:rFonts w:ascii="Times New Roman" w:hAnsi="Times New Roman" w:cs="Times New Roman"/>
          <w:b/>
          <w:sz w:val="28"/>
          <w:szCs w:val="28"/>
        </w:rPr>
      </w:pPr>
    </w:p>
    <w:p w:rsidR="006905DD"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3.</w:t>
      </w:r>
      <w:r w:rsidR="006C5705">
        <w:rPr>
          <w:rFonts w:ascii="Times New Roman" w:hAnsi="Times New Roman" w:cs="Times New Roman"/>
          <w:b/>
          <w:sz w:val="28"/>
          <w:szCs w:val="28"/>
        </w:rPr>
        <w:t>4</w:t>
      </w:r>
      <w:r w:rsidRPr="008C5859">
        <w:rPr>
          <w:rFonts w:ascii="Times New Roman" w:hAnsi="Times New Roman" w:cs="Times New Roman"/>
          <w:b/>
          <w:sz w:val="28"/>
          <w:szCs w:val="28"/>
        </w:rPr>
        <w:t xml:space="preserve">. Особенности </w:t>
      </w:r>
      <w:r w:rsidRPr="008C5859">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Образовательная среда – совокупность условий, целенаправленно создаваемых в целях обеспечения полноценного образования и развития детей.</w:t>
      </w:r>
    </w:p>
    <w:p w:rsidR="00CE7E03" w:rsidRPr="008C070A" w:rsidRDefault="00CE7E03" w:rsidP="00CE7E03">
      <w:pPr>
        <w:shd w:val="clear" w:color="auto" w:fill="FFFFFF"/>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В соответствии с ФГОС программа должна строиться с учетом принципа интеграции образовательных областей и в соответствии с возрастными возможностями и особенностями воспитанников. Решение программных образовательных задач предусматривается не только в совместной деятельности </w:t>
      </w:r>
      <w:r w:rsidRPr="008C070A">
        <w:rPr>
          <w:rFonts w:ascii="Times New Roman" w:eastAsia="Times New Roman" w:hAnsi="Times New Roman" w:cs="Times New Roman"/>
          <w:sz w:val="28"/>
          <w:szCs w:val="28"/>
          <w:lang w:eastAsia="ru-RU"/>
        </w:rPr>
        <w:lastRenderedPageBreak/>
        <w:t>взрослого и детей, но и в самостоятельной деятельности детей, а также при проведении режимных моментов.</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Основной формой работы с дошкольниками и ведущим видом деятельности для них является игра. Именно поэтому педагоги-практики испытывают повышенный интерес к обновлению развивающей предметно-пространственной  среды ДОУ.</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Понятие развивающая предметно-пространственная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Многие выдающиеся  философы и педагоги предлагают  рассматривать среду как условие оптимального саморазвития личности, считают, что, через предметно-пространственную среду  ребенок сам может развивать свои индивидуальные способности и возможности. Роль взрослого заключается в правильном моделировании такой среды, которая способствует максимальному развитию личности ребенка. Насыщение окружающего ребенка пространства должно претерпевать изменения в соответствии с развитием потребностей и интересов детей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отдельных воспитанников, так и всех детей группы.</w:t>
      </w:r>
    </w:p>
    <w:p w:rsidR="00CE7E03" w:rsidRDefault="00CE7E03" w:rsidP="00CE7E03">
      <w:pPr>
        <w:spacing w:after="0"/>
        <w:jc w:val="both"/>
        <w:rPr>
          <w:rFonts w:ascii="Times New Roman" w:eastAsia="Times New Roman" w:hAnsi="Times New Roman" w:cs="Times New Roman"/>
          <w:b/>
          <w:bCs/>
          <w:sz w:val="28"/>
          <w:szCs w:val="28"/>
          <w:lang w:eastAsia="ru-RU"/>
        </w:rPr>
      </w:pP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b/>
          <w:bCs/>
          <w:sz w:val="28"/>
          <w:szCs w:val="28"/>
          <w:lang w:eastAsia="ru-RU"/>
        </w:rPr>
        <w:t>Требования ФГОС к развивающей предметно-пространственной  среде</w:t>
      </w:r>
    </w:p>
    <w:p w:rsidR="00CE7E03" w:rsidRDefault="00CE7E03" w:rsidP="00CE7E03">
      <w:pPr>
        <w:spacing w:after="0"/>
        <w:jc w:val="both"/>
        <w:rPr>
          <w:rFonts w:ascii="Times New Roman" w:eastAsia="Times New Roman" w:hAnsi="Times New Roman" w:cs="Times New Roman"/>
          <w:sz w:val="28"/>
          <w:szCs w:val="28"/>
          <w:lang w:eastAsia="ru-RU"/>
        </w:rPr>
      </w:pP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1. Развивающая предметно-пространственная  среда обеспечивает максимальную реализацию образовательного потенциала.</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2. Развивающая предметно-пространственная  среда предполагает:</w:t>
      </w:r>
    </w:p>
    <w:p w:rsidR="00CE7E03" w:rsidRPr="008C070A" w:rsidRDefault="00CE7E03" w:rsidP="00CE7E03">
      <w:pPr>
        <w:numPr>
          <w:ilvl w:val="0"/>
          <w:numId w:val="16"/>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доступность для воспитанников всех помещений организации, где осуществляется образовательный процесс.</w:t>
      </w:r>
    </w:p>
    <w:p w:rsidR="00CE7E03" w:rsidRPr="008C070A" w:rsidRDefault="00CE7E03" w:rsidP="00CE7E03">
      <w:pPr>
        <w:numPr>
          <w:ilvl w:val="0"/>
          <w:numId w:val="16"/>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свободный подход воспитанников к играм, игрушкам, материалам, пособиям, обеспечивающих все основные виды деятельности.</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Организация развивающей предметно–пространственной среды в ДОУ с учетом ФГОС строится таким образом, чтобы дать возможность наиболее эффективно развивать индивидуальность каждого ребёнка, его склонностей, интересов, уровня активности.</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Необходимо обогатить среду элементами, стимулирующими познавательную, эмоциональную, двигательную деятельность детей.</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Развивающая предметно-пространственная среда организуется так, чтобы каждый ребенок имел возможность свободно заниматься любимым делом. Размещение оборудования по секторам (центрам развития)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lastRenderedPageBreak/>
        <w:t>Обязательными  предметами   являются материалы, активизирующие познавательную деятельность. Это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В старшем дошкольном возрасте у детей должен быть большой выбор природных материалов для изучения, экспериментирования, составления коллекций.</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Необходимы материалы,  учитывающие интересы мальчиков и девочек, как в труде, так и в игре. Мальчикам нужны инструменты для работы с деревом, а девочкам для работы с рукоделием. Для развития творческого замысла в игре девочкам потребуются предметы женской одежды, украшения, кружевные накидки, банты, сумочки, зонтики и т. п.; мальчикам - детали военной формы, предметы обмундирования и вооружения рыцарей, русских богатырей, разнообразные технические игрушки. Важно иметь   в  группе  большое количество «подручных» материалов: веревки, коробочки, проволока, колеса, ленточки, которые творчески используются для решения различных игровых проблем. В подготовительных к школе группах необходимо иметь  различные материалы, способствующие овладению чтением, математикой. Это  печатные буквы, слова, таблицы, книги с крупным шрифтом, пособие с цифрами, настольно-печатные игры с цифрами и буквами, ребусами, а так же материалами, отражающими школьную тему: картинки о жизни школьников, школьные принадлежности, фотографии школьников-старших братьев или сестер, атрибуты для игр в школу.</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Необходимыми в оборудовании старших дошкольников являются материалы, стимулирующие развитие широких социальных интересов и познавательной активности детей. Это детские энциклопедии, иллюстрированные издания о животном и растительном мире планеты, о жизни людей разных стран, детские журналы, альбомы, проспекты.</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Насыщенная развивающая предметно – пространственная и образовательная среда становится основой для организации увлекательной, содержательной жизни и разностороннего развития каждого ребенка. Развивающая предметная среда является основным средством формирования личности ребенка и является источником его знаний и социального опыта.</w:t>
      </w:r>
    </w:p>
    <w:p w:rsidR="00CE7E03" w:rsidRPr="008C070A" w:rsidRDefault="00CE7E03" w:rsidP="00CE7E03">
      <w:pPr>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CE7E03" w:rsidRPr="008C070A" w:rsidRDefault="00CE7E03" w:rsidP="00CE7E03">
      <w:pPr>
        <w:spacing w:after="0"/>
        <w:ind w:firstLine="708"/>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Принцип интеграции образовательных областей </w:t>
      </w:r>
      <w:proofErr w:type="spellStart"/>
      <w:r w:rsidRPr="008C070A">
        <w:rPr>
          <w:rFonts w:ascii="Times New Roman" w:eastAsia="Times New Roman" w:hAnsi="Times New Roman" w:cs="Times New Roman"/>
          <w:sz w:val="28"/>
          <w:szCs w:val="28"/>
          <w:lang w:eastAsia="ru-RU"/>
        </w:rPr>
        <w:t>способствуюет</w:t>
      </w:r>
      <w:proofErr w:type="spellEnd"/>
      <w:r w:rsidRPr="008C070A">
        <w:rPr>
          <w:rFonts w:ascii="Times New Roman" w:eastAsia="Times New Roman" w:hAnsi="Times New Roman" w:cs="Times New Roman"/>
          <w:sz w:val="28"/>
          <w:szCs w:val="28"/>
          <w:lang w:eastAsia="ru-RU"/>
        </w:rPr>
        <w:t xml:space="preserve"> формированию единой предметно- пространственной среды.</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Это означает, что для всестороннего развития ребенка организуются несколько предметных  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 При этом очень важно, чтобы предметы и игрушки, которыми будет  действовать ребенок, на первом этапе </w:t>
      </w:r>
      <w:r w:rsidRPr="008C070A">
        <w:rPr>
          <w:rFonts w:ascii="Times New Roman" w:eastAsia="Times New Roman" w:hAnsi="Times New Roman" w:cs="Times New Roman"/>
          <w:sz w:val="28"/>
          <w:szCs w:val="28"/>
          <w:lang w:eastAsia="ru-RU"/>
        </w:rPr>
        <w:lastRenderedPageBreak/>
        <w:t>освоения данной среды были не просто объектами его внимания, а средством общения с взрослыми. Действия детей с предметами обязательно сопровождаются  речевым комментарием.  Например: «Я залезаю под стол, я лезу на стул, я.  Как принято в практике отечественного образования, педагоги могут использовать несколько основных методических приемов обыгрывания среды, которые имеют прямой развивающий и обучающий эффект:</w:t>
      </w:r>
    </w:p>
    <w:p w:rsidR="00CE7E03" w:rsidRPr="008C070A" w:rsidRDefault="00CE7E03" w:rsidP="00CE7E03">
      <w:pPr>
        <w:numPr>
          <w:ilvl w:val="0"/>
          <w:numId w:val="17"/>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показ предмета и его называние;</w:t>
      </w:r>
    </w:p>
    <w:p w:rsidR="00CE7E03" w:rsidRPr="008C070A" w:rsidRDefault="00CE7E03" w:rsidP="00CE7E03">
      <w:pPr>
        <w:numPr>
          <w:ilvl w:val="0"/>
          <w:numId w:val="17"/>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показ действий с предметами и их называние;</w:t>
      </w:r>
    </w:p>
    <w:p w:rsidR="00CE7E03" w:rsidRPr="008C070A" w:rsidRDefault="00CE7E03" w:rsidP="00CE7E03">
      <w:pPr>
        <w:numPr>
          <w:ilvl w:val="0"/>
          <w:numId w:val="17"/>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предоставление ребенку свободы выбора действий и экспериментирование.</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Что должен знать  педагог при организации  развивающей предметно-пространственной  среды в группе:</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Среда должна выполнять образовательную, развивающую, воспитывающую, стимулирующую, организованную, коммуникативную функции. Но самое главное – она должна работать на развитие самостоятельности и самодеятельности ребенка.</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Необходимо гибкое и вариативное использование пространства. Среда должна служить удовлетворению потребностей и интересов ребенка.</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Форма и дизайн предметов направлены на безопасность и соответствовать возрасту детей группы.</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Элементы декора должны быть легко сменяемыми.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В каждой группе необходимо предусмотреть место для детской экспериментальной деятельности.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Организуя предметную среду в групповом помещении,  необходимо учитывать закономерности психического развития, показатели их здоровья, психофизиологические и коммуникативные особенности, уровень общего и речевого развития, а также показатели эмоциональной  сферы.</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Цветовая палитра должна быть представлена теплыми, пастельными тонами.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При создании развивающего пространства в групповом помещении необходимо учитывать ведущую роль игровой деятельности.</w:t>
      </w:r>
    </w:p>
    <w:p w:rsidR="00CE7E03" w:rsidRPr="008C070A" w:rsidRDefault="00CE7E03" w:rsidP="00CE7E03">
      <w:pPr>
        <w:numPr>
          <w:ilvl w:val="0"/>
          <w:numId w:val="18"/>
        </w:numPr>
        <w:spacing w:after="0" w:line="276" w:lineRule="auto"/>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Развивающая предметно – пространственная  среда группы должна меняться в зависимости от возрастных особенностей детей, периода обучения, образовательной программы.</w:t>
      </w:r>
    </w:p>
    <w:p w:rsidR="00CE7E03" w:rsidRPr="008C070A" w:rsidRDefault="00CE7E03" w:rsidP="00CE7E03">
      <w:pPr>
        <w:spacing w:after="0"/>
        <w:ind w:firstLine="36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Важно, что 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Таким образом, создавая развивающую предметно-пространственную  среду любой возрастной группы в ДОУ, необходимо учитывать психологические </w:t>
      </w:r>
      <w:r w:rsidRPr="008C070A">
        <w:rPr>
          <w:rFonts w:ascii="Times New Roman" w:eastAsia="Times New Roman" w:hAnsi="Times New Roman" w:cs="Times New Roman"/>
          <w:sz w:val="28"/>
          <w:szCs w:val="28"/>
          <w:lang w:eastAsia="ru-RU"/>
        </w:rPr>
        <w:lastRenderedPageBreak/>
        <w:t>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Организуя развивающую среду в группах, руководствуемся психолого-педагогическими аспектами и принципами создания современной развивающей среды.</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1. Принцип вариативности</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определяется типом ДОУ, содержанием воспитания, культурными и художественными традициями. Это конкретные варианты среды, разрабатываемые педагогами, не отходя от стержневого проекта предметно-развивающей среды.</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2. Принцип целостности образовательного процесса</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 наполняемость предметно – развивающей среды должна соответствовать основным четырем направлениям развития ребенка: физическому, социально – личностному, познавательно – речевому и художественно эстетическому. Так если предметно – развивающая среда одной из областей выпадает, то данная среда не отвечает настоящим требованиям, </w:t>
      </w:r>
      <w:proofErr w:type="spellStart"/>
      <w:r w:rsidRPr="008C070A">
        <w:rPr>
          <w:rFonts w:ascii="Times New Roman" w:eastAsia="Times New Roman" w:hAnsi="Times New Roman" w:cs="Times New Roman"/>
          <w:sz w:val="28"/>
          <w:szCs w:val="28"/>
          <w:lang w:eastAsia="ru-RU"/>
        </w:rPr>
        <w:t>предъявлямым</w:t>
      </w:r>
      <w:proofErr w:type="spellEnd"/>
      <w:r w:rsidRPr="008C070A">
        <w:rPr>
          <w:rFonts w:ascii="Times New Roman" w:eastAsia="Times New Roman" w:hAnsi="Times New Roman" w:cs="Times New Roman"/>
          <w:sz w:val="28"/>
          <w:szCs w:val="28"/>
          <w:lang w:eastAsia="ru-RU"/>
        </w:rPr>
        <w:t xml:space="preserve"> к ней ФГОС ДО.</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3. Гендерный принцип</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обеспечение среды как общим, так и специфичным предметным окружением для девочек и мальчиков в равной степени.</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4. Принцип учета возрастных особенностей</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в качестве ориентиров для подбора материалов и оборудования должны выступать общие закономерности развития ребенка на каждом возрастном этапе.</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5. Принцип опережающего развития</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наполнение предметной среды определяется с учетом возрастных особенностей, но, кроме них, необходимо включать материалы и оборудование (приблизительно 15%), ориентированных на детей более старшего возраста (не более чем на год), т.к. дети различаются по уровню своего развития</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6. Принцип интеграции</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материалы и оборудование для одной образовательной области, могут использоваться и в ходе реализации другой образовательной области.</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7. Принцип информативности</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разнообразие  тематики материалов и оборудования, разнообразие предметного окружения  и активности детей во взаимодействии с ним. Возможность проявить свой опыт</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 xml:space="preserve">8. Принцип </w:t>
      </w:r>
      <w:proofErr w:type="spellStart"/>
      <w:r w:rsidRPr="00CC2BCB">
        <w:rPr>
          <w:rFonts w:ascii="Times New Roman" w:eastAsia="Times New Roman" w:hAnsi="Times New Roman" w:cs="Times New Roman"/>
          <w:b/>
          <w:sz w:val="28"/>
          <w:szCs w:val="28"/>
          <w:lang w:eastAsia="ru-RU"/>
        </w:rPr>
        <w:t>трансформируемости</w:t>
      </w:r>
      <w:proofErr w:type="spellEnd"/>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возможность трансформации пространства, помещений и построение непересекающихся сер активности. Дети, не мешая друг другу, в соответствии со своими интересами и желаниями, свободно занимаются разнообразными видами деятельности, изменяя пространство.</w:t>
      </w:r>
    </w:p>
    <w:p w:rsidR="00CE7E03" w:rsidRPr="008C070A" w:rsidRDefault="00CE7E03" w:rsidP="00CE7E03">
      <w:pPr>
        <w:shd w:val="clear" w:color="auto" w:fill="FFFFFF"/>
        <w:spacing w:after="0"/>
        <w:jc w:val="both"/>
        <w:rPr>
          <w:rFonts w:ascii="Times New Roman" w:eastAsia="Times New Roman" w:hAnsi="Times New Roman" w:cs="Times New Roman"/>
          <w:b/>
          <w:sz w:val="28"/>
          <w:szCs w:val="28"/>
          <w:lang w:eastAsia="ru-RU"/>
        </w:rPr>
      </w:pPr>
      <w:r w:rsidRPr="00CC2BCB">
        <w:rPr>
          <w:rFonts w:ascii="Times New Roman" w:eastAsia="Times New Roman" w:hAnsi="Times New Roman" w:cs="Times New Roman"/>
          <w:b/>
          <w:sz w:val="28"/>
          <w:szCs w:val="28"/>
          <w:lang w:eastAsia="ru-RU"/>
        </w:rPr>
        <w:t xml:space="preserve">9. Принцип </w:t>
      </w:r>
      <w:proofErr w:type="spellStart"/>
      <w:r w:rsidRPr="00CC2BCB">
        <w:rPr>
          <w:rFonts w:ascii="Times New Roman" w:eastAsia="Times New Roman" w:hAnsi="Times New Roman" w:cs="Times New Roman"/>
          <w:b/>
          <w:sz w:val="28"/>
          <w:szCs w:val="28"/>
          <w:lang w:eastAsia="ru-RU"/>
        </w:rPr>
        <w:t>эмоционогенности</w:t>
      </w:r>
      <w:proofErr w:type="spellEnd"/>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lastRenderedPageBreak/>
        <w:t>-  индивидуальная комфортность, эмоциональное благополучие каждого ребенка и взрослого</w:t>
      </w:r>
    </w:p>
    <w:p w:rsidR="00CE7E03" w:rsidRPr="008C070A" w:rsidRDefault="00CE7E03" w:rsidP="00CE7E03">
      <w:pPr>
        <w:shd w:val="clear" w:color="auto" w:fill="FFFFFF"/>
        <w:spacing w:after="0"/>
        <w:jc w:val="both"/>
        <w:rPr>
          <w:rFonts w:ascii="Times New Roman" w:eastAsia="Times New Roman" w:hAnsi="Times New Roman" w:cs="Times New Roman"/>
          <w:sz w:val="28"/>
          <w:szCs w:val="28"/>
          <w:lang w:eastAsia="ru-RU"/>
        </w:rPr>
      </w:pPr>
      <w:r w:rsidRPr="008C070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C070A">
        <w:rPr>
          <w:rFonts w:ascii="Times New Roman" w:eastAsia="Times New Roman" w:hAnsi="Times New Roman" w:cs="Times New Roman"/>
          <w:sz w:val="28"/>
          <w:szCs w:val="28"/>
          <w:lang w:eastAsia="ru-RU"/>
        </w:rPr>
        <w:t> На каждом возрастном этапе выделены приоритетные образовательные задачи, которые следует учитывать при организации предметно-пространственной среды</w:t>
      </w:r>
      <w:r w:rsidRPr="008C070A">
        <w:rPr>
          <w:rFonts w:ascii="Times New Roman" w:eastAsia="Times New Roman" w:hAnsi="Times New Roman" w:cs="Times New Roman"/>
          <w:b/>
          <w:bCs/>
          <w:i/>
          <w:iCs/>
          <w:sz w:val="28"/>
          <w:szCs w:val="28"/>
          <w:lang w:eastAsia="ru-RU"/>
        </w:rPr>
        <w:t>.</w:t>
      </w:r>
    </w:p>
    <w:p w:rsidR="00CE7E03" w:rsidRPr="00CC2BCB" w:rsidRDefault="00CE7E03" w:rsidP="00CE7E03">
      <w:pPr>
        <w:pStyle w:val="2"/>
        <w:spacing w:before="0" w:beforeAutospacing="0" w:after="0" w:afterAutospacing="0" w:line="276" w:lineRule="auto"/>
        <w:ind w:firstLine="708"/>
        <w:jc w:val="both"/>
        <w:rPr>
          <w:b w:val="0"/>
          <w:sz w:val="28"/>
          <w:szCs w:val="28"/>
          <w:u w:val="single"/>
        </w:rPr>
      </w:pPr>
      <w:r w:rsidRPr="00CC2BCB">
        <w:rPr>
          <w:b w:val="0"/>
          <w:color w:val="000000"/>
          <w:sz w:val="28"/>
          <w:szCs w:val="28"/>
          <w:shd w:val="clear" w:color="auto" w:fill="FFFFFF"/>
        </w:rPr>
        <w:t>Главной задачей воспитания дошкольников являются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и среда, в которой проходит воспитательный процесс.</w:t>
      </w:r>
    </w:p>
    <w:p w:rsidR="00CE7E03" w:rsidRDefault="00CE7E03" w:rsidP="00CE7E03">
      <w:pPr>
        <w:pStyle w:val="2"/>
        <w:spacing w:before="0" w:beforeAutospacing="0" w:after="0" w:afterAutospacing="0" w:line="276" w:lineRule="auto"/>
        <w:jc w:val="center"/>
        <w:rPr>
          <w:sz w:val="32"/>
          <w:szCs w:val="32"/>
          <w:u w:val="single"/>
        </w:rPr>
      </w:pPr>
    </w:p>
    <w:p w:rsidR="008C5859" w:rsidRPr="00CE7E03" w:rsidRDefault="008C5859" w:rsidP="00CE7E03">
      <w:pPr>
        <w:pStyle w:val="a4"/>
        <w:spacing w:before="0" w:beforeAutospacing="0" w:after="0" w:afterAutospacing="0"/>
        <w:rPr>
          <w:rFonts w:ascii="Tahoma" w:hAnsi="Tahoma" w:cs="Tahoma"/>
          <w:color w:val="000000"/>
          <w:sz w:val="21"/>
          <w:szCs w:val="21"/>
        </w:rPr>
      </w:pPr>
    </w:p>
    <w:p w:rsidR="006905DD" w:rsidRDefault="006905DD" w:rsidP="008C5859">
      <w:pPr>
        <w:spacing w:after="0" w:line="240" w:lineRule="auto"/>
        <w:jc w:val="center"/>
        <w:rPr>
          <w:rFonts w:ascii="Times New Roman" w:hAnsi="Times New Roman" w:cs="Times New Roman"/>
          <w:b/>
          <w:sz w:val="28"/>
          <w:szCs w:val="28"/>
          <w:lang w:val="tr-TR"/>
        </w:rPr>
      </w:pPr>
      <w:r w:rsidRPr="008C5859">
        <w:rPr>
          <w:rFonts w:ascii="Times New Roman" w:hAnsi="Times New Roman" w:cs="Times New Roman"/>
          <w:b/>
          <w:sz w:val="28"/>
          <w:szCs w:val="28"/>
        </w:rPr>
        <w:t>3.</w:t>
      </w:r>
      <w:r w:rsidR="006C5705">
        <w:rPr>
          <w:rFonts w:ascii="Times New Roman" w:hAnsi="Times New Roman" w:cs="Times New Roman"/>
          <w:b/>
          <w:sz w:val="28"/>
          <w:szCs w:val="28"/>
        </w:rPr>
        <w:t>5</w:t>
      </w:r>
      <w:r w:rsidRPr="008C5859">
        <w:rPr>
          <w:rFonts w:ascii="Times New Roman" w:hAnsi="Times New Roman" w:cs="Times New Roman"/>
          <w:b/>
          <w:sz w:val="28"/>
          <w:szCs w:val="28"/>
        </w:rPr>
        <w:t>. Материально-техническое обеспечение образовательного процесса</w:t>
      </w:r>
      <w:r w:rsidRPr="0002588A">
        <w:rPr>
          <w:rFonts w:ascii="Times New Roman" w:hAnsi="Times New Roman" w:cs="Times New Roman"/>
          <w:b/>
          <w:sz w:val="28"/>
          <w:szCs w:val="28"/>
        </w:rPr>
        <w:t xml:space="preserve"> </w:t>
      </w:r>
      <w:r w:rsidR="006C5705" w:rsidRPr="0002588A">
        <w:rPr>
          <w:rFonts w:ascii="Times New Roman" w:hAnsi="Times New Roman" w:cs="Times New Roman"/>
          <w:b/>
          <w:sz w:val="28"/>
          <w:szCs w:val="28"/>
        </w:rPr>
        <w:t>в первой младшей группе</w:t>
      </w:r>
    </w:p>
    <w:p w:rsidR="003239DF" w:rsidRPr="003239DF" w:rsidRDefault="003239DF" w:rsidP="008C5859">
      <w:pPr>
        <w:spacing w:after="0" w:line="240" w:lineRule="auto"/>
        <w:jc w:val="center"/>
        <w:rPr>
          <w:rFonts w:ascii="Times New Roman" w:hAnsi="Times New Roman" w:cs="Times New Roman"/>
          <w:b/>
          <w:sz w:val="28"/>
          <w:szCs w:val="28"/>
          <w:lang w:val="tr-TR"/>
        </w:rPr>
      </w:pPr>
    </w:p>
    <w:p w:rsidR="003239DF" w:rsidRPr="003239DF" w:rsidRDefault="003239DF" w:rsidP="003239DF">
      <w:pPr>
        <w:spacing w:after="0" w:line="240" w:lineRule="auto"/>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Развивающая среда</w:t>
      </w:r>
      <w:r>
        <w:rPr>
          <w:rFonts w:ascii="Times New Roman" w:eastAsia="Times New Roman" w:hAnsi="Times New Roman" w:cs="Times New Roman"/>
          <w:iCs/>
          <w:sz w:val="28"/>
          <w:szCs w:val="28"/>
          <w:bdr w:val="none" w:sz="0" w:space="0" w:color="auto" w:frame="1"/>
          <w:lang w:val="tr-TR" w:eastAsia="ru-RU"/>
        </w:rPr>
        <w:t xml:space="preserve"> </w:t>
      </w:r>
      <w:r w:rsidRPr="003239DF">
        <w:rPr>
          <w:rFonts w:ascii="Times New Roman" w:hAnsi="Times New Roman" w:cs="Times New Roman"/>
          <w:sz w:val="28"/>
          <w:szCs w:val="28"/>
        </w:rPr>
        <w:t>в</w:t>
      </w:r>
      <w:r w:rsidRPr="003239DF">
        <w:rPr>
          <w:rFonts w:ascii="Times New Roman" w:eastAsia="Times New Roman" w:hAnsi="Times New Roman" w:cs="Times New Roman"/>
          <w:iCs/>
          <w:sz w:val="28"/>
          <w:szCs w:val="28"/>
          <w:bdr w:val="none" w:sz="0" w:space="0" w:color="auto" w:frame="1"/>
          <w:lang w:eastAsia="ru-RU"/>
        </w:rPr>
        <w:t> </w:t>
      </w:r>
      <w:r w:rsidRPr="003239DF">
        <w:rPr>
          <w:rFonts w:ascii="Times New Roman" w:hAnsi="Times New Roman" w:cs="Times New Roman"/>
          <w:sz w:val="28"/>
          <w:szCs w:val="28"/>
        </w:rPr>
        <w:t>первой младшей группе</w:t>
      </w:r>
      <w:r w:rsidRPr="003239DF">
        <w:rPr>
          <w:rFonts w:ascii="Times New Roman" w:eastAsia="Times New Roman" w:hAnsi="Times New Roman" w:cs="Times New Roman"/>
          <w:iCs/>
          <w:sz w:val="28"/>
          <w:szCs w:val="28"/>
          <w:bdr w:val="none" w:sz="0" w:space="0" w:color="auto" w:frame="1"/>
          <w:lang w:eastAsia="ru-RU"/>
        </w:rPr>
        <w:t xml:space="preserve"> представлена следующими игровыми пространствами (центрами, уголками):</w:t>
      </w:r>
    </w:p>
    <w:p w:rsidR="003239DF" w:rsidRDefault="003239DF" w:rsidP="003239DF">
      <w:pPr>
        <w:spacing w:beforeAutospacing="1" w:after="0" w:afterAutospacing="1" w:line="210" w:lineRule="atLeast"/>
        <w:jc w:val="both"/>
        <w:textAlignment w:val="baseline"/>
        <w:rPr>
          <w:rFonts w:ascii="Times New Roman" w:eastAsia="Times New Roman" w:hAnsi="Times New Roman" w:cs="Times New Roman"/>
          <w:iCs/>
          <w:sz w:val="28"/>
          <w:szCs w:val="28"/>
          <w:bdr w:val="none" w:sz="0" w:space="0" w:color="auto" w:frame="1"/>
          <w:lang w:val="tr-TR" w:eastAsia="ru-RU"/>
        </w:rPr>
      </w:pPr>
      <w:r w:rsidRPr="003239DF">
        <w:rPr>
          <w:rFonts w:ascii="Times New Roman" w:eastAsia="Times New Roman" w:hAnsi="Times New Roman" w:cs="Times New Roman"/>
          <w:iCs/>
          <w:sz w:val="28"/>
          <w:szCs w:val="28"/>
          <w:bdr w:val="none" w:sz="0" w:space="0" w:color="auto" w:frame="1"/>
          <w:lang w:eastAsia="ru-RU"/>
        </w:rPr>
        <w:t xml:space="preserve">- в центре развития имеется дидактический стол с обучающими пособиями и материалами для сенсорного развития и формирования действий руки, </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развивающие игры по </w:t>
      </w:r>
      <w:proofErr w:type="spellStart"/>
      <w:r w:rsidRPr="003239DF">
        <w:rPr>
          <w:rFonts w:ascii="Times New Roman" w:eastAsia="Times New Roman" w:hAnsi="Times New Roman" w:cs="Times New Roman"/>
          <w:iCs/>
          <w:sz w:val="28"/>
          <w:szCs w:val="28"/>
          <w:bdr w:val="none" w:sz="0" w:space="0" w:color="auto" w:frame="1"/>
          <w:lang w:eastAsia="ru-RU"/>
        </w:rPr>
        <w:t>сенсорике</w:t>
      </w:r>
      <w:proofErr w:type="spellEnd"/>
      <w:r w:rsidRPr="003239DF">
        <w:rPr>
          <w:rFonts w:ascii="Times New Roman" w:eastAsia="Times New Roman" w:hAnsi="Times New Roman" w:cs="Times New Roman"/>
          <w:iCs/>
          <w:sz w:val="28"/>
          <w:szCs w:val="28"/>
          <w:bdr w:val="none" w:sz="0" w:space="0" w:color="auto" w:frame="1"/>
          <w:lang w:eastAsia="ru-RU"/>
        </w:rPr>
        <w:t>, развитию речи, развитию мелкой моторики;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книжный уголок с книгами, наборами картинок и иллюстраций;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физкультурный уголок с пособиями и оборудованием для развития физической активности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горка со скатом для развития общих движений, координации;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строительный центр с наборами объемных геометрических фигур для строительных</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игр и конструирования, машинами и мелкими игрушками для обыгрывания построек;</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 уголок сюжетных игр с крупной игровой мебелью для формирования навыков сюжетно – </w:t>
      </w:r>
      <w:proofErr w:type="spellStart"/>
      <w:r w:rsidRPr="003239DF">
        <w:rPr>
          <w:rFonts w:ascii="Times New Roman" w:eastAsia="Times New Roman" w:hAnsi="Times New Roman" w:cs="Times New Roman"/>
          <w:iCs/>
          <w:sz w:val="28"/>
          <w:szCs w:val="28"/>
          <w:bdr w:val="none" w:sz="0" w:space="0" w:color="auto" w:frame="1"/>
          <w:lang w:eastAsia="ru-RU"/>
        </w:rPr>
        <w:t>отобразительной</w:t>
      </w:r>
      <w:proofErr w:type="spellEnd"/>
      <w:r w:rsidRPr="003239DF">
        <w:rPr>
          <w:rFonts w:ascii="Times New Roman" w:eastAsia="Times New Roman" w:hAnsi="Times New Roman" w:cs="Times New Roman"/>
          <w:iCs/>
          <w:sz w:val="28"/>
          <w:szCs w:val="28"/>
          <w:bdr w:val="none" w:sz="0" w:space="0" w:color="auto" w:frame="1"/>
          <w:lang w:eastAsia="ru-RU"/>
        </w:rPr>
        <w:t xml:space="preserve"> игры;</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театр с разными его видами (пальчиковый, настольный, бибабо и др.);</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музыкальный уголок с музыкальными игрушками;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xml:space="preserve">-         уголок </w:t>
      </w:r>
      <w:proofErr w:type="spellStart"/>
      <w:r w:rsidRPr="003239DF">
        <w:rPr>
          <w:rFonts w:ascii="Times New Roman" w:eastAsia="Times New Roman" w:hAnsi="Times New Roman" w:cs="Times New Roman"/>
          <w:iCs/>
          <w:sz w:val="28"/>
          <w:szCs w:val="28"/>
          <w:bdr w:val="none" w:sz="0" w:space="0" w:color="auto" w:frame="1"/>
          <w:lang w:eastAsia="ru-RU"/>
        </w:rPr>
        <w:t>изодеятельности</w:t>
      </w:r>
      <w:proofErr w:type="spellEnd"/>
      <w:r w:rsidRPr="003239DF">
        <w:rPr>
          <w:rFonts w:ascii="Times New Roman" w:eastAsia="Times New Roman" w:hAnsi="Times New Roman" w:cs="Times New Roman"/>
          <w:iCs/>
          <w:sz w:val="28"/>
          <w:szCs w:val="28"/>
          <w:bdr w:val="none" w:sz="0" w:space="0" w:color="auto" w:frame="1"/>
          <w:lang w:eastAsia="ru-RU"/>
        </w:rPr>
        <w:t xml:space="preserve"> (кисти, карандаши, гуашь, альбомы, пластилин и др.);</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lastRenderedPageBreak/>
        <w:t>-         уголок природы с комнатными растениями.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Развивающая среда </w:t>
      </w:r>
      <w:r w:rsidR="00937019" w:rsidRPr="003239DF">
        <w:rPr>
          <w:rFonts w:ascii="Times New Roman" w:hAnsi="Times New Roman" w:cs="Times New Roman"/>
          <w:sz w:val="28"/>
          <w:szCs w:val="28"/>
        </w:rPr>
        <w:t>в</w:t>
      </w:r>
      <w:r w:rsidR="00937019" w:rsidRPr="003239DF">
        <w:rPr>
          <w:rFonts w:ascii="Times New Roman" w:eastAsia="Times New Roman" w:hAnsi="Times New Roman" w:cs="Times New Roman"/>
          <w:iCs/>
          <w:sz w:val="28"/>
          <w:szCs w:val="28"/>
          <w:bdr w:val="none" w:sz="0" w:space="0" w:color="auto" w:frame="1"/>
          <w:lang w:eastAsia="ru-RU"/>
        </w:rPr>
        <w:t> </w:t>
      </w:r>
      <w:r w:rsidR="00937019" w:rsidRPr="003239DF">
        <w:rPr>
          <w:rFonts w:ascii="Times New Roman" w:hAnsi="Times New Roman" w:cs="Times New Roman"/>
          <w:sz w:val="28"/>
          <w:szCs w:val="28"/>
        </w:rPr>
        <w:t>первой младшей группе</w:t>
      </w:r>
      <w:r w:rsidR="00937019" w:rsidRPr="003239DF">
        <w:rPr>
          <w:rFonts w:ascii="Times New Roman" w:eastAsia="Times New Roman" w:hAnsi="Times New Roman" w:cs="Times New Roman"/>
          <w:iCs/>
          <w:sz w:val="28"/>
          <w:szCs w:val="28"/>
          <w:bdr w:val="none" w:sz="0" w:space="0" w:color="auto" w:frame="1"/>
          <w:lang w:eastAsia="ru-RU"/>
        </w:rPr>
        <w:t xml:space="preserve"> </w:t>
      </w:r>
      <w:r w:rsidRPr="003239DF">
        <w:rPr>
          <w:rFonts w:ascii="Times New Roman" w:eastAsia="Times New Roman" w:hAnsi="Times New Roman" w:cs="Times New Roman"/>
          <w:iCs/>
          <w:sz w:val="28"/>
          <w:szCs w:val="28"/>
          <w:bdr w:val="none" w:sz="0" w:space="0" w:color="auto" w:frame="1"/>
          <w:lang w:eastAsia="ru-RU"/>
        </w:rPr>
        <w:t>имеет свои особенности. Игровые пространства расширены и более содержательны в соответствии с возрастом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кабинет с пособиями и материалами по сенсорному развитию, по развитию математических представлений, по развитию речи и основам грамоты, по развитию логического мышления, по развитию экологических представлений;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мастерская с материалами по конструированию, ориентировке в пространстве (различные строительные наборы, конструкторы разных видов, заместители, схемы построек, планы помещений и территории детского сада, макет детского сада, карты, наборы открыток с видами городов, наборы иллюстраций с разнообразными видами зданий и сооружений, игрушки и машины для обыгрывания построек, и др.);</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науки (опытно – экспериментальной деятельности) с материалами и оборудованием для проведения экспериментов, картотекой экспериментов по возрастам;</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книжный уголок представлен детской художественной и познавательной литературой разных жанров по возрастам. В старшей и подготовительной группах имеются энциклопедические издания для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театр представлен разными его видами, а также материалом для изготовления персонажей и декораций;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изобразительной деятельности с различными традиционными и нетрадиционными материалами для изобразительной деятельности;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музыкальный уголок с музыкальными инструментами, игрушками;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физкультурный уголок с пособиями и оборудованием для развития физической активности детей;</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iCs/>
          <w:sz w:val="28"/>
          <w:szCs w:val="28"/>
          <w:bdr w:val="none" w:sz="0" w:space="0" w:color="auto" w:frame="1"/>
          <w:lang w:eastAsia="ru-RU"/>
        </w:rPr>
        <w:t>– уголок сюжетно – ролевых игр с крупной игровой мебелью и сюжетными игровыми наборами.</w:t>
      </w:r>
    </w:p>
    <w:p w:rsidR="003239DF" w:rsidRPr="003239DF" w:rsidRDefault="003239DF" w:rsidP="003239DF">
      <w:pPr>
        <w:spacing w:beforeAutospacing="1" w:after="0" w:afterAutospacing="1" w:line="210" w:lineRule="atLeast"/>
        <w:jc w:val="both"/>
        <w:textAlignment w:val="baseline"/>
        <w:rPr>
          <w:rFonts w:ascii="Times New Roman" w:eastAsia="Times New Roman" w:hAnsi="Times New Roman" w:cs="Times New Roman"/>
          <w:sz w:val="28"/>
          <w:szCs w:val="28"/>
          <w:lang w:eastAsia="ru-RU"/>
        </w:rPr>
      </w:pPr>
      <w:r w:rsidRPr="003239DF">
        <w:rPr>
          <w:rFonts w:ascii="Times New Roman" w:eastAsia="Times New Roman" w:hAnsi="Times New Roman" w:cs="Times New Roman"/>
          <w:b/>
          <w:bCs/>
          <w:iCs/>
          <w:sz w:val="28"/>
          <w:szCs w:val="28"/>
          <w:bdr w:val="none" w:sz="0" w:space="0" w:color="auto" w:frame="1"/>
          <w:lang w:eastAsia="ru-RU"/>
        </w:rPr>
        <w:t>На территории учреждения имеются:</w:t>
      </w:r>
      <w:r w:rsidRPr="003239DF">
        <w:rPr>
          <w:rFonts w:ascii="Times New Roman" w:eastAsia="Times New Roman" w:hAnsi="Times New Roman" w:cs="Times New Roman"/>
          <w:iCs/>
          <w:sz w:val="28"/>
          <w:szCs w:val="28"/>
          <w:bdr w:val="none" w:sz="0" w:space="0" w:color="auto" w:frame="1"/>
          <w:lang w:eastAsia="ru-RU"/>
        </w:rPr>
        <w:t> прогулочные участки, спортивная площадка, зеленая площадка отдыха и развлечений, клумбы и цветники, разработана экологическая тропа с объектами природы.</w:t>
      </w:r>
    </w:p>
    <w:p w:rsidR="00CE7E03" w:rsidRDefault="00CE7E03" w:rsidP="008C5859">
      <w:pPr>
        <w:spacing w:after="0" w:line="240" w:lineRule="auto"/>
        <w:jc w:val="center"/>
        <w:rPr>
          <w:rFonts w:ascii="Times New Roman" w:hAnsi="Times New Roman" w:cs="Times New Roman"/>
          <w:b/>
          <w:sz w:val="28"/>
          <w:szCs w:val="28"/>
        </w:rPr>
      </w:pPr>
    </w:p>
    <w:p w:rsidR="00CE7E03" w:rsidRPr="008C5859" w:rsidRDefault="00CE7E03" w:rsidP="008C5859">
      <w:pPr>
        <w:spacing w:after="0" w:line="240" w:lineRule="auto"/>
        <w:jc w:val="center"/>
        <w:rPr>
          <w:rFonts w:ascii="Times New Roman" w:hAnsi="Times New Roman" w:cs="Times New Roman"/>
          <w:b/>
          <w:color w:val="FF0000"/>
          <w:sz w:val="28"/>
          <w:szCs w:val="28"/>
        </w:rPr>
      </w:pPr>
    </w:p>
    <w:p w:rsidR="008C5859" w:rsidRDefault="008C5859"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 xml:space="preserve">3.7. Перечень методических пособий, обеспечивающих реализацию образовательной </w:t>
      </w:r>
      <w:r w:rsidRPr="0002588A">
        <w:rPr>
          <w:rFonts w:ascii="Times New Roman" w:hAnsi="Times New Roman" w:cs="Times New Roman"/>
          <w:b/>
          <w:sz w:val="28"/>
          <w:szCs w:val="28"/>
        </w:rPr>
        <w:t xml:space="preserve">деятельности </w:t>
      </w:r>
      <w:r w:rsidR="006C5705" w:rsidRPr="0002588A">
        <w:rPr>
          <w:rFonts w:ascii="Times New Roman" w:hAnsi="Times New Roman" w:cs="Times New Roman"/>
          <w:b/>
          <w:sz w:val="28"/>
          <w:szCs w:val="28"/>
        </w:rPr>
        <w:t>в первой младшей группе</w:t>
      </w:r>
      <w:r w:rsidRPr="0002588A">
        <w:rPr>
          <w:rFonts w:ascii="Times New Roman" w:hAnsi="Times New Roman" w:cs="Times New Roman"/>
          <w:b/>
          <w:sz w:val="28"/>
          <w:szCs w:val="28"/>
        </w:rPr>
        <w:t xml:space="preserve"> </w:t>
      </w:r>
      <w:r w:rsidRPr="008C5859">
        <w:rPr>
          <w:rFonts w:ascii="Times New Roman" w:hAnsi="Times New Roman" w:cs="Times New Roman"/>
          <w:b/>
          <w:sz w:val="28"/>
          <w:szCs w:val="28"/>
        </w:rPr>
        <w:t>возраста</w:t>
      </w:r>
    </w:p>
    <w:p w:rsidR="00CE7E03" w:rsidRDefault="00CE7E03" w:rsidP="008C5859">
      <w:pPr>
        <w:spacing w:after="0" w:line="240" w:lineRule="auto"/>
        <w:jc w:val="center"/>
        <w:rPr>
          <w:rFonts w:ascii="Times New Roman" w:hAnsi="Times New Roman" w:cs="Times New Roman"/>
          <w:b/>
          <w:sz w:val="28"/>
          <w:szCs w:val="28"/>
        </w:rPr>
      </w:pPr>
    </w:p>
    <w:p w:rsidR="00CE7E03" w:rsidRPr="00585DE0" w:rsidRDefault="00CE7E03" w:rsidP="00CE7E03">
      <w:pPr>
        <w:rPr>
          <w:rFonts w:ascii="Times New Roman" w:hAnsi="Times New Roman" w:cs="Times New Roman"/>
          <w:sz w:val="28"/>
          <w:szCs w:val="28"/>
        </w:rPr>
      </w:pPr>
      <w:r w:rsidRPr="00585DE0">
        <w:rPr>
          <w:rFonts w:ascii="Times New Roman" w:hAnsi="Times New Roman" w:cs="Times New Roman"/>
          <w:sz w:val="28"/>
          <w:szCs w:val="28"/>
        </w:rPr>
        <w:t>1.От рождения до школы. Основная образовательная программа дошкольного образования/</w:t>
      </w:r>
      <w:r>
        <w:rPr>
          <w:rFonts w:ascii="Times New Roman" w:hAnsi="Times New Roman" w:cs="Times New Roman"/>
          <w:sz w:val="28"/>
          <w:szCs w:val="28"/>
        </w:rPr>
        <w:t xml:space="preserve"> </w:t>
      </w:r>
      <w:r w:rsidRPr="00585DE0">
        <w:rPr>
          <w:rFonts w:ascii="Times New Roman" w:hAnsi="Times New Roman" w:cs="Times New Roman"/>
          <w:sz w:val="28"/>
          <w:szCs w:val="28"/>
        </w:rPr>
        <w:t>Под ред. Н.</w:t>
      </w:r>
      <w:r>
        <w:rPr>
          <w:rFonts w:ascii="Times New Roman" w:hAnsi="Times New Roman" w:cs="Times New Roman"/>
          <w:sz w:val="28"/>
          <w:szCs w:val="28"/>
        </w:rPr>
        <w:t xml:space="preserve"> </w:t>
      </w:r>
      <w:r w:rsidRPr="00585DE0">
        <w:rPr>
          <w:rFonts w:ascii="Times New Roman" w:hAnsi="Times New Roman" w:cs="Times New Roman"/>
          <w:sz w:val="28"/>
          <w:szCs w:val="28"/>
        </w:rPr>
        <w:t>Е.</w:t>
      </w:r>
      <w:r>
        <w:rPr>
          <w:rFonts w:ascii="Times New Roman" w:hAnsi="Times New Roman" w:cs="Times New Roman"/>
          <w:sz w:val="28"/>
          <w:szCs w:val="28"/>
        </w:rPr>
        <w:t xml:space="preserve"> </w:t>
      </w:r>
      <w:proofErr w:type="spellStart"/>
      <w:r w:rsidRPr="00585DE0">
        <w:rPr>
          <w:rFonts w:ascii="Times New Roman" w:hAnsi="Times New Roman" w:cs="Times New Roman"/>
          <w:sz w:val="28"/>
          <w:szCs w:val="28"/>
        </w:rPr>
        <w:t>Вераксы</w:t>
      </w:r>
      <w:proofErr w:type="spellEnd"/>
      <w:r w:rsidRPr="00585DE0">
        <w:rPr>
          <w:rFonts w:ascii="Times New Roman" w:hAnsi="Times New Roman" w:cs="Times New Roman"/>
          <w:sz w:val="28"/>
          <w:szCs w:val="28"/>
        </w:rPr>
        <w:t xml:space="preserve">, </w:t>
      </w:r>
      <w:proofErr w:type="spellStart"/>
      <w:r w:rsidRPr="00585DE0">
        <w:rPr>
          <w:rFonts w:ascii="Times New Roman" w:hAnsi="Times New Roman" w:cs="Times New Roman"/>
          <w:sz w:val="28"/>
          <w:szCs w:val="28"/>
        </w:rPr>
        <w:t>Т.С.Комаровой</w:t>
      </w:r>
      <w:proofErr w:type="spellEnd"/>
      <w:r w:rsidRPr="00585DE0">
        <w:rPr>
          <w:rFonts w:ascii="Times New Roman" w:hAnsi="Times New Roman" w:cs="Times New Roman"/>
          <w:sz w:val="28"/>
          <w:szCs w:val="28"/>
        </w:rPr>
        <w:t xml:space="preserve">, </w:t>
      </w:r>
      <w:proofErr w:type="gramStart"/>
      <w:r w:rsidRPr="00585DE0">
        <w:rPr>
          <w:rFonts w:ascii="Times New Roman" w:hAnsi="Times New Roman" w:cs="Times New Roman"/>
          <w:sz w:val="28"/>
          <w:szCs w:val="28"/>
        </w:rPr>
        <w:t>М.А.Васильевой.-</w:t>
      </w:r>
      <w:proofErr w:type="gramEnd"/>
      <w:r w:rsidRPr="00585DE0">
        <w:rPr>
          <w:rFonts w:ascii="Times New Roman" w:hAnsi="Times New Roman" w:cs="Times New Roman"/>
          <w:sz w:val="28"/>
          <w:szCs w:val="28"/>
        </w:rPr>
        <w:t xml:space="preserve">3-е изд., </w:t>
      </w:r>
      <w:proofErr w:type="spellStart"/>
      <w:r w:rsidRPr="00585DE0">
        <w:rPr>
          <w:rFonts w:ascii="Times New Roman" w:hAnsi="Times New Roman" w:cs="Times New Roman"/>
          <w:sz w:val="28"/>
          <w:szCs w:val="28"/>
        </w:rPr>
        <w:t>испр</w:t>
      </w:r>
      <w:proofErr w:type="spellEnd"/>
      <w:r w:rsidRPr="00585DE0">
        <w:rPr>
          <w:rFonts w:ascii="Times New Roman" w:hAnsi="Times New Roman" w:cs="Times New Roman"/>
          <w:sz w:val="28"/>
          <w:szCs w:val="28"/>
        </w:rPr>
        <w:t>. и доп.-М.: МОЗАИКА-СИНТЕЗ, 2015</w:t>
      </w:r>
    </w:p>
    <w:p w:rsidR="00CE7E03" w:rsidRPr="00585DE0" w:rsidRDefault="00CE7E03" w:rsidP="00CE7E03">
      <w:pPr>
        <w:rPr>
          <w:rFonts w:ascii="Times New Roman" w:hAnsi="Times New Roman" w:cs="Times New Roman"/>
          <w:sz w:val="28"/>
          <w:szCs w:val="28"/>
        </w:rPr>
      </w:pPr>
      <w:r w:rsidRPr="00585DE0">
        <w:rPr>
          <w:rFonts w:ascii="Times New Roman" w:hAnsi="Times New Roman" w:cs="Times New Roman"/>
          <w:sz w:val="28"/>
          <w:szCs w:val="28"/>
        </w:rPr>
        <w:t xml:space="preserve">2. Борцова Л.В., Гаврилова Е.Н., </w:t>
      </w:r>
      <w:proofErr w:type="spellStart"/>
      <w:r w:rsidRPr="00585DE0">
        <w:rPr>
          <w:rFonts w:ascii="Times New Roman" w:hAnsi="Times New Roman" w:cs="Times New Roman"/>
          <w:sz w:val="28"/>
          <w:szCs w:val="28"/>
        </w:rPr>
        <w:t>Зенова</w:t>
      </w:r>
      <w:proofErr w:type="spellEnd"/>
      <w:r w:rsidRPr="00585DE0">
        <w:rPr>
          <w:rFonts w:ascii="Times New Roman" w:hAnsi="Times New Roman" w:cs="Times New Roman"/>
          <w:sz w:val="28"/>
          <w:szCs w:val="28"/>
        </w:rPr>
        <w:t xml:space="preserve"> Т.А.</w:t>
      </w:r>
      <w:proofErr w:type="gramStart"/>
      <w:r w:rsidRPr="00585DE0">
        <w:rPr>
          <w:rFonts w:ascii="Times New Roman" w:hAnsi="Times New Roman" w:cs="Times New Roman"/>
          <w:sz w:val="28"/>
          <w:szCs w:val="28"/>
        </w:rPr>
        <w:t>,  Чернобай</w:t>
      </w:r>
      <w:proofErr w:type="gramEnd"/>
      <w:r w:rsidRPr="00585DE0">
        <w:rPr>
          <w:rFonts w:ascii="Times New Roman" w:hAnsi="Times New Roman" w:cs="Times New Roman"/>
          <w:sz w:val="28"/>
          <w:szCs w:val="28"/>
        </w:rPr>
        <w:t xml:space="preserve"> Т.А. «Омское </w:t>
      </w:r>
      <w:proofErr w:type="spellStart"/>
      <w:r w:rsidRPr="00585DE0">
        <w:rPr>
          <w:rFonts w:ascii="Times New Roman" w:hAnsi="Times New Roman" w:cs="Times New Roman"/>
          <w:sz w:val="28"/>
          <w:szCs w:val="28"/>
        </w:rPr>
        <w:t>Прииртышье</w:t>
      </w:r>
      <w:proofErr w:type="spellEnd"/>
      <w:r w:rsidRPr="00585DE0">
        <w:rPr>
          <w:rFonts w:ascii="Times New Roman" w:hAnsi="Times New Roman" w:cs="Times New Roman"/>
          <w:sz w:val="28"/>
          <w:szCs w:val="28"/>
        </w:rPr>
        <w:t xml:space="preserve">». Программа для дошкольных образовательных организаций. Омск – 2015г.                              </w:t>
      </w:r>
    </w:p>
    <w:p w:rsidR="00CE7E03" w:rsidRPr="00585DE0" w:rsidRDefault="00CE7E03" w:rsidP="00CE7E03">
      <w:pPr>
        <w:rPr>
          <w:rFonts w:ascii="Times New Roman" w:hAnsi="Times New Roman" w:cs="Times New Roman"/>
          <w:sz w:val="28"/>
          <w:szCs w:val="28"/>
        </w:rPr>
      </w:pPr>
      <w:r w:rsidRPr="00585DE0">
        <w:rPr>
          <w:rFonts w:ascii="Times New Roman" w:hAnsi="Times New Roman" w:cs="Times New Roman"/>
          <w:sz w:val="28"/>
          <w:szCs w:val="28"/>
        </w:rPr>
        <w:t xml:space="preserve">3. Комплект программ «Юный эколог»  С. Н. Николаева;  </w:t>
      </w:r>
      <w:r w:rsidRPr="00585DE0">
        <w:rPr>
          <w:rFonts w:ascii="Times New Roman" w:hAnsi="Times New Roman" w:cs="Times New Roman"/>
          <w:color w:val="000000"/>
          <w:sz w:val="28"/>
          <w:szCs w:val="28"/>
        </w:rPr>
        <w:t>М.: Мозаика – Синтез. Москва, 2016</w:t>
      </w:r>
    </w:p>
    <w:p w:rsidR="00CE7E03" w:rsidRDefault="00CE7E03" w:rsidP="008C5859">
      <w:pPr>
        <w:spacing w:after="0" w:line="240" w:lineRule="auto"/>
        <w:jc w:val="center"/>
        <w:rPr>
          <w:rFonts w:ascii="Times New Roman" w:hAnsi="Times New Roman" w:cs="Times New Roman"/>
          <w:b/>
          <w:sz w:val="28"/>
          <w:szCs w:val="28"/>
        </w:rPr>
      </w:pPr>
    </w:p>
    <w:p w:rsidR="00CE7E03" w:rsidRPr="00585DE0" w:rsidRDefault="00CE7E03" w:rsidP="00CE7E03">
      <w:pPr>
        <w:rPr>
          <w:rFonts w:ascii="Times New Roman" w:hAnsi="Times New Roman" w:cs="Times New Roman"/>
          <w:b/>
          <w:sz w:val="28"/>
          <w:szCs w:val="28"/>
          <w:u w:val="single"/>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«Социально-коммуникативное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 Губанова Н.Ф. Игровая деятельность в детском саду. — М.: Мозаика-Синтез, 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2. Губанова Н.Ф. Развитие игровой деятельности. Система работы во второй младшей группе детского сада. — М.: Мозаика-Синтез, 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3. </w:t>
      </w:r>
      <w:proofErr w:type="spellStart"/>
      <w:r w:rsidRPr="00585DE0">
        <w:rPr>
          <w:rFonts w:ascii="Times New Roman" w:hAnsi="Times New Roman" w:cs="Times New Roman"/>
          <w:color w:val="000000"/>
          <w:sz w:val="28"/>
          <w:szCs w:val="28"/>
        </w:rPr>
        <w:t>Куцакова</w:t>
      </w:r>
      <w:proofErr w:type="spellEnd"/>
      <w:r w:rsidRPr="00585DE0">
        <w:rPr>
          <w:rFonts w:ascii="Times New Roman" w:hAnsi="Times New Roman" w:cs="Times New Roman"/>
          <w:color w:val="000000"/>
          <w:sz w:val="28"/>
          <w:szCs w:val="28"/>
        </w:rPr>
        <w:t xml:space="preserve"> Л.В. Творим и мастерим. Ручной труд в детском саду и </w:t>
      </w:r>
      <w:proofErr w:type="gramStart"/>
      <w:r w:rsidRPr="00585DE0">
        <w:rPr>
          <w:rFonts w:ascii="Times New Roman" w:hAnsi="Times New Roman" w:cs="Times New Roman"/>
          <w:color w:val="000000"/>
          <w:sz w:val="28"/>
          <w:szCs w:val="28"/>
        </w:rPr>
        <w:t>дома.-</w:t>
      </w:r>
      <w:proofErr w:type="gramEnd"/>
      <w:r w:rsidRPr="00585DE0">
        <w:rPr>
          <w:rFonts w:ascii="Times New Roman" w:hAnsi="Times New Roman" w:cs="Times New Roman"/>
          <w:color w:val="000000"/>
          <w:sz w:val="28"/>
          <w:szCs w:val="28"/>
        </w:rPr>
        <w:t>М.: Мозаика-Синтез, 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4. Петрова В.И., </w:t>
      </w:r>
      <w:proofErr w:type="spellStart"/>
      <w:r w:rsidRPr="00585DE0">
        <w:rPr>
          <w:rFonts w:ascii="Times New Roman" w:hAnsi="Times New Roman" w:cs="Times New Roman"/>
          <w:color w:val="000000"/>
          <w:sz w:val="28"/>
          <w:szCs w:val="28"/>
        </w:rPr>
        <w:t>Стульник</w:t>
      </w:r>
      <w:proofErr w:type="spellEnd"/>
      <w:r w:rsidRPr="00585DE0">
        <w:rPr>
          <w:rFonts w:ascii="Times New Roman" w:hAnsi="Times New Roman" w:cs="Times New Roman"/>
          <w:color w:val="000000"/>
          <w:sz w:val="28"/>
          <w:szCs w:val="28"/>
        </w:rPr>
        <w:t xml:space="preserve"> Т.Д. Нравственное воспитание в детском </w:t>
      </w:r>
      <w:proofErr w:type="gramStart"/>
      <w:r w:rsidRPr="00585DE0">
        <w:rPr>
          <w:rFonts w:ascii="Times New Roman" w:hAnsi="Times New Roman" w:cs="Times New Roman"/>
          <w:color w:val="000000"/>
          <w:sz w:val="28"/>
          <w:szCs w:val="28"/>
        </w:rPr>
        <w:t>саду.-</w:t>
      </w:r>
      <w:proofErr w:type="gramEnd"/>
      <w:r w:rsidRPr="00585DE0">
        <w:rPr>
          <w:rFonts w:ascii="Times New Roman" w:hAnsi="Times New Roman" w:cs="Times New Roman"/>
          <w:color w:val="000000"/>
          <w:sz w:val="28"/>
          <w:szCs w:val="28"/>
        </w:rPr>
        <w:t>М.: Мозаика-Синтез,2012.</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Петрова В.И., </w:t>
      </w:r>
      <w:proofErr w:type="spellStart"/>
      <w:r w:rsidRPr="00585DE0">
        <w:rPr>
          <w:rFonts w:ascii="Times New Roman" w:hAnsi="Times New Roman" w:cs="Times New Roman"/>
          <w:color w:val="000000"/>
          <w:sz w:val="28"/>
          <w:szCs w:val="28"/>
        </w:rPr>
        <w:t>Стульник</w:t>
      </w:r>
      <w:proofErr w:type="spellEnd"/>
      <w:r w:rsidRPr="00585DE0">
        <w:rPr>
          <w:rFonts w:ascii="Times New Roman" w:hAnsi="Times New Roman" w:cs="Times New Roman"/>
          <w:color w:val="000000"/>
          <w:sz w:val="28"/>
          <w:szCs w:val="28"/>
        </w:rPr>
        <w:t xml:space="preserve"> Т.Д. Этические беседы с детьми 4-7 лет.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6. Комарова Т.С, </w:t>
      </w:r>
      <w:proofErr w:type="spellStart"/>
      <w:r w:rsidRPr="00585DE0">
        <w:rPr>
          <w:rFonts w:ascii="Times New Roman" w:hAnsi="Times New Roman" w:cs="Times New Roman"/>
          <w:color w:val="000000"/>
          <w:sz w:val="28"/>
          <w:szCs w:val="28"/>
        </w:rPr>
        <w:t>Куцакова</w:t>
      </w:r>
      <w:proofErr w:type="spellEnd"/>
      <w:r w:rsidRPr="00585DE0">
        <w:rPr>
          <w:rFonts w:ascii="Times New Roman" w:hAnsi="Times New Roman" w:cs="Times New Roman"/>
          <w:color w:val="000000"/>
          <w:sz w:val="28"/>
          <w:szCs w:val="28"/>
        </w:rPr>
        <w:t xml:space="preserve"> Л.В., Павлова Л. Ю. Трудовое воспитание в детском саду.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7. </w:t>
      </w:r>
      <w:proofErr w:type="spellStart"/>
      <w:r w:rsidRPr="00585DE0">
        <w:rPr>
          <w:rFonts w:ascii="Times New Roman" w:hAnsi="Times New Roman" w:cs="Times New Roman"/>
          <w:color w:val="000000"/>
          <w:sz w:val="28"/>
          <w:szCs w:val="28"/>
        </w:rPr>
        <w:t>Куцакова</w:t>
      </w:r>
      <w:proofErr w:type="spellEnd"/>
      <w:r w:rsidRPr="00585DE0">
        <w:rPr>
          <w:rFonts w:ascii="Times New Roman" w:hAnsi="Times New Roman" w:cs="Times New Roman"/>
          <w:color w:val="000000"/>
          <w:sz w:val="28"/>
          <w:szCs w:val="28"/>
        </w:rPr>
        <w:t xml:space="preserve"> Л.В. Конструирование и ручной труд в детском саду.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 8. </w:t>
      </w:r>
      <w:proofErr w:type="spellStart"/>
      <w:r w:rsidRPr="00585DE0">
        <w:rPr>
          <w:rFonts w:ascii="Times New Roman" w:hAnsi="Times New Roman" w:cs="Times New Roman"/>
          <w:color w:val="000000"/>
          <w:sz w:val="28"/>
          <w:szCs w:val="28"/>
        </w:rPr>
        <w:t>Саулина</w:t>
      </w:r>
      <w:proofErr w:type="spellEnd"/>
      <w:r w:rsidRPr="00585DE0">
        <w:rPr>
          <w:rFonts w:ascii="Times New Roman" w:hAnsi="Times New Roman" w:cs="Times New Roman"/>
          <w:color w:val="000000"/>
          <w:sz w:val="28"/>
          <w:szCs w:val="28"/>
        </w:rPr>
        <w:t xml:space="preserve"> Т.Ф. Три сигнала светофора. Ознакомление дошкольников с правилами дорожного движения.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9. </w:t>
      </w:r>
      <w:proofErr w:type="spellStart"/>
      <w:r w:rsidRPr="00585DE0">
        <w:rPr>
          <w:rFonts w:ascii="Times New Roman" w:hAnsi="Times New Roman" w:cs="Times New Roman"/>
          <w:color w:val="000000"/>
          <w:sz w:val="28"/>
          <w:szCs w:val="28"/>
        </w:rPr>
        <w:t>Саулина</w:t>
      </w:r>
      <w:proofErr w:type="spellEnd"/>
      <w:r w:rsidRPr="00585DE0">
        <w:rPr>
          <w:rFonts w:ascii="Times New Roman" w:hAnsi="Times New Roman" w:cs="Times New Roman"/>
          <w:color w:val="000000"/>
          <w:sz w:val="28"/>
          <w:szCs w:val="28"/>
        </w:rPr>
        <w:t xml:space="preserve"> Т.Ф. Знакомим дошкольников с правилами дорожного движения. Для занятий с детьми 3-7 лет. М.: Мозаика-Синтез, 2016</w:t>
      </w: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«Познавательное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 </w:t>
      </w:r>
      <w:proofErr w:type="spellStart"/>
      <w:r w:rsidRPr="00585DE0">
        <w:rPr>
          <w:rFonts w:ascii="Times New Roman" w:hAnsi="Times New Roman" w:cs="Times New Roman"/>
          <w:color w:val="000000"/>
          <w:sz w:val="28"/>
          <w:szCs w:val="28"/>
        </w:rPr>
        <w:t>Веракса</w:t>
      </w:r>
      <w:proofErr w:type="spellEnd"/>
      <w:r w:rsidRPr="00585DE0">
        <w:rPr>
          <w:rFonts w:ascii="Times New Roman" w:hAnsi="Times New Roman" w:cs="Times New Roman"/>
          <w:color w:val="000000"/>
          <w:sz w:val="28"/>
          <w:szCs w:val="28"/>
        </w:rPr>
        <w:t xml:space="preserve"> Н.Е., </w:t>
      </w:r>
      <w:proofErr w:type="spellStart"/>
      <w:r w:rsidRPr="00585DE0">
        <w:rPr>
          <w:rFonts w:ascii="Times New Roman" w:hAnsi="Times New Roman" w:cs="Times New Roman"/>
          <w:color w:val="000000"/>
          <w:sz w:val="28"/>
          <w:szCs w:val="28"/>
        </w:rPr>
        <w:t>Веракса</w:t>
      </w:r>
      <w:proofErr w:type="spellEnd"/>
      <w:r w:rsidRPr="00585DE0">
        <w:rPr>
          <w:rFonts w:ascii="Times New Roman" w:hAnsi="Times New Roman" w:cs="Times New Roman"/>
          <w:color w:val="000000"/>
          <w:sz w:val="28"/>
          <w:szCs w:val="28"/>
        </w:rPr>
        <w:t xml:space="preserve"> А.Н. Проектная деятельность дошкольников.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lastRenderedPageBreak/>
        <w:t xml:space="preserve">2. </w:t>
      </w:r>
      <w:proofErr w:type="spellStart"/>
      <w:r w:rsidRPr="00585DE0">
        <w:rPr>
          <w:rFonts w:ascii="Times New Roman" w:hAnsi="Times New Roman" w:cs="Times New Roman"/>
          <w:color w:val="000000"/>
          <w:sz w:val="28"/>
          <w:szCs w:val="28"/>
        </w:rPr>
        <w:t>Помораева</w:t>
      </w:r>
      <w:proofErr w:type="spellEnd"/>
      <w:r w:rsidRPr="00585DE0">
        <w:rPr>
          <w:rFonts w:ascii="Times New Roman" w:hAnsi="Times New Roman" w:cs="Times New Roman"/>
          <w:color w:val="000000"/>
          <w:sz w:val="28"/>
          <w:szCs w:val="28"/>
        </w:rPr>
        <w:t xml:space="preserve"> И.А. Формирование элементарных математических представлений Вторая группа раннего возраста: Планы занятий.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3.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О.Б. Ребенок и окружающий мир.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4.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О.Б. Предметный мир как средство формирования творчества детей. -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О.Б. Занятия по ознакомлению с окружающим миром во второй младшей группе детского сада. Конспекты занятий.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6. </w:t>
      </w:r>
      <w:proofErr w:type="spellStart"/>
      <w:r w:rsidRPr="00585DE0">
        <w:rPr>
          <w:rFonts w:ascii="Times New Roman" w:hAnsi="Times New Roman" w:cs="Times New Roman"/>
          <w:color w:val="000000"/>
          <w:sz w:val="28"/>
          <w:szCs w:val="28"/>
        </w:rPr>
        <w:t>Соломенникова</w:t>
      </w:r>
      <w:proofErr w:type="spellEnd"/>
      <w:r w:rsidRPr="00585DE0">
        <w:rPr>
          <w:rFonts w:ascii="Times New Roman" w:hAnsi="Times New Roman" w:cs="Times New Roman"/>
          <w:color w:val="000000"/>
          <w:sz w:val="28"/>
          <w:szCs w:val="28"/>
        </w:rPr>
        <w:t xml:space="preserve"> О.А. Экологическое воспитание в детском саду. — М.: Мозаика -Синтез,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7. </w:t>
      </w:r>
      <w:proofErr w:type="spellStart"/>
      <w:r w:rsidRPr="00585DE0">
        <w:rPr>
          <w:rFonts w:ascii="Times New Roman" w:hAnsi="Times New Roman" w:cs="Times New Roman"/>
          <w:color w:val="000000"/>
          <w:sz w:val="28"/>
          <w:szCs w:val="28"/>
        </w:rPr>
        <w:t>Соломенникова</w:t>
      </w:r>
      <w:proofErr w:type="spellEnd"/>
      <w:r w:rsidRPr="00585DE0">
        <w:rPr>
          <w:rFonts w:ascii="Times New Roman" w:hAnsi="Times New Roman" w:cs="Times New Roman"/>
          <w:color w:val="000000"/>
          <w:sz w:val="28"/>
          <w:szCs w:val="28"/>
        </w:rPr>
        <w:t xml:space="preserve"> О.А. Занятия по формированию элементарных экологических представлений во второй младшей группе детского сада.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8. С.Н.Николаева. Экологическое воспитание младших дошкольников. М.: Мозаика – Синтез.</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9. </w:t>
      </w:r>
      <w:proofErr w:type="spellStart"/>
      <w:r w:rsidRPr="00585DE0">
        <w:rPr>
          <w:rFonts w:ascii="Times New Roman" w:hAnsi="Times New Roman" w:cs="Times New Roman"/>
          <w:color w:val="000000"/>
          <w:sz w:val="28"/>
          <w:szCs w:val="28"/>
        </w:rPr>
        <w:t>Дыбина</w:t>
      </w:r>
      <w:proofErr w:type="spellEnd"/>
      <w:r w:rsidRPr="00585DE0">
        <w:rPr>
          <w:rFonts w:ascii="Times New Roman" w:hAnsi="Times New Roman" w:cs="Times New Roman"/>
          <w:color w:val="000000"/>
          <w:sz w:val="28"/>
          <w:szCs w:val="28"/>
        </w:rPr>
        <w:t xml:space="preserve"> О.В. Ознакомление с предметным и социальным окружением. Для занятий с детьми 3-4 лет М.: Мозаика-Синтез, 2015</w:t>
      </w:r>
    </w:p>
    <w:p w:rsidR="00CE7E03" w:rsidRPr="00585DE0" w:rsidRDefault="00CE7E03" w:rsidP="00CE7E03">
      <w:pPr>
        <w:rPr>
          <w:rFonts w:ascii="Times New Roman" w:hAnsi="Times New Roman" w:cs="Times New Roman"/>
          <w:color w:val="000000"/>
          <w:sz w:val="28"/>
          <w:szCs w:val="28"/>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«Речевое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 </w:t>
      </w:r>
      <w:proofErr w:type="spellStart"/>
      <w:r w:rsidRPr="00585DE0">
        <w:rPr>
          <w:rFonts w:ascii="Times New Roman" w:hAnsi="Times New Roman" w:cs="Times New Roman"/>
          <w:color w:val="000000"/>
          <w:sz w:val="28"/>
          <w:szCs w:val="28"/>
        </w:rPr>
        <w:t>Гербова</w:t>
      </w:r>
      <w:proofErr w:type="spellEnd"/>
      <w:r w:rsidRPr="00585DE0">
        <w:rPr>
          <w:rFonts w:ascii="Times New Roman" w:hAnsi="Times New Roman" w:cs="Times New Roman"/>
          <w:color w:val="000000"/>
          <w:sz w:val="28"/>
          <w:szCs w:val="28"/>
        </w:rPr>
        <w:t xml:space="preserve"> В.В. Развитие речи в детском саду. — М.: Мозаика-Синтез, 2014.</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 </w:t>
      </w:r>
      <w:proofErr w:type="spellStart"/>
      <w:r w:rsidRPr="00585DE0">
        <w:rPr>
          <w:rFonts w:ascii="Times New Roman" w:hAnsi="Times New Roman" w:cs="Times New Roman"/>
          <w:color w:val="000000"/>
          <w:sz w:val="28"/>
          <w:szCs w:val="28"/>
        </w:rPr>
        <w:t>Гербова</w:t>
      </w:r>
      <w:proofErr w:type="spellEnd"/>
      <w:r w:rsidRPr="00585DE0">
        <w:rPr>
          <w:rFonts w:ascii="Times New Roman" w:hAnsi="Times New Roman" w:cs="Times New Roman"/>
          <w:color w:val="000000"/>
          <w:sz w:val="28"/>
          <w:szCs w:val="28"/>
        </w:rPr>
        <w:t xml:space="preserve"> В.В. Занятия по развитию речи во второй младшей группе детского сада.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3. Максаков А.И. Правильно ли говорит ваш ребенок.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4. Максаков А.И. Воспитание звуковой культуры речи дошкольников,—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w:t>
      </w:r>
      <w:proofErr w:type="spellStart"/>
      <w:r w:rsidRPr="00585DE0">
        <w:rPr>
          <w:rFonts w:ascii="Times New Roman" w:hAnsi="Times New Roman" w:cs="Times New Roman"/>
          <w:color w:val="000000"/>
          <w:sz w:val="28"/>
          <w:szCs w:val="28"/>
        </w:rPr>
        <w:t>Гербова</w:t>
      </w:r>
      <w:proofErr w:type="spellEnd"/>
      <w:r w:rsidRPr="00585DE0">
        <w:rPr>
          <w:rFonts w:ascii="Times New Roman" w:hAnsi="Times New Roman" w:cs="Times New Roman"/>
          <w:color w:val="000000"/>
          <w:sz w:val="28"/>
          <w:szCs w:val="28"/>
        </w:rPr>
        <w:t xml:space="preserve"> В.В. Приобщение детей к художественной литературе.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6. Хрестоматия для чтения  детям в детском  саду и дома. 3-4 года М.: Мозаика-Синтез, 2016</w:t>
      </w:r>
    </w:p>
    <w:p w:rsidR="00CE7E03" w:rsidRPr="00585DE0" w:rsidRDefault="00CE7E03" w:rsidP="00CE7E03">
      <w:pPr>
        <w:rPr>
          <w:rFonts w:ascii="Times New Roman" w:hAnsi="Times New Roman" w:cs="Times New Roman"/>
          <w:color w:val="000000"/>
          <w:sz w:val="28"/>
          <w:szCs w:val="28"/>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«Художественно-эстетическое развитие»</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 Комарова Т.С. Занятия по изобразительной деятельности во второй младшей группе детского сада. Конспекты занятий.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lastRenderedPageBreak/>
        <w:t>3. Комарова Т.С. Изобразительная деятельность в детском саду. Младшая группа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6. Комарова Т.С. Детское художественное творчество. — М.: Мозаика-Синтез, |К-2015.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7. Комарова Т.С, </w:t>
      </w:r>
      <w:proofErr w:type="spellStart"/>
      <w:r w:rsidRPr="00585DE0">
        <w:rPr>
          <w:rFonts w:ascii="Times New Roman" w:hAnsi="Times New Roman" w:cs="Times New Roman"/>
          <w:color w:val="000000"/>
          <w:sz w:val="28"/>
          <w:szCs w:val="28"/>
        </w:rPr>
        <w:t>Филлипс</w:t>
      </w:r>
      <w:proofErr w:type="spellEnd"/>
      <w:r w:rsidRPr="00585DE0">
        <w:rPr>
          <w:rFonts w:ascii="Times New Roman" w:hAnsi="Times New Roman" w:cs="Times New Roman"/>
          <w:color w:val="000000"/>
          <w:sz w:val="28"/>
          <w:szCs w:val="28"/>
        </w:rPr>
        <w:t xml:space="preserve"> О.Ю. Эстетическая развивающая среда. —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10. Народное искусство в воспитании детей / Под ред. Т.С. Комаровой. -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11. </w:t>
      </w:r>
      <w:proofErr w:type="spellStart"/>
      <w:r w:rsidRPr="00585DE0">
        <w:rPr>
          <w:rFonts w:ascii="Times New Roman" w:hAnsi="Times New Roman" w:cs="Times New Roman"/>
          <w:color w:val="000000"/>
          <w:sz w:val="28"/>
          <w:szCs w:val="28"/>
        </w:rPr>
        <w:t>Чалезова</w:t>
      </w:r>
      <w:proofErr w:type="spellEnd"/>
      <w:r w:rsidRPr="00585DE0">
        <w:rPr>
          <w:rFonts w:ascii="Times New Roman" w:hAnsi="Times New Roman" w:cs="Times New Roman"/>
          <w:color w:val="000000"/>
          <w:sz w:val="28"/>
          <w:szCs w:val="28"/>
        </w:rPr>
        <w:t xml:space="preserve"> Н.Б. Декоративная лепка в детском саду / Под ред. М.Б. </w:t>
      </w:r>
      <w:proofErr w:type="spellStart"/>
      <w:r w:rsidRPr="00585DE0">
        <w:rPr>
          <w:rFonts w:ascii="Times New Roman" w:hAnsi="Times New Roman" w:cs="Times New Roman"/>
          <w:color w:val="000000"/>
          <w:sz w:val="28"/>
          <w:szCs w:val="28"/>
        </w:rPr>
        <w:t>Зацепиной</w:t>
      </w:r>
      <w:proofErr w:type="spellEnd"/>
      <w:r w:rsidRPr="00585DE0">
        <w:rPr>
          <w:rFonts w:ascii="Times New Roman" w:hAnsi="Times New Roman" w:cs="Times New Roman"/>
          <w:color w:val="000000"/>
          <w:sz w:val="28"/>
          <w:szCs w:val="28"/>
        </w:rPr>
        <w:t>. М.,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13.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Музыкальное воспитание в детском саду. Младшая группа — М: Мозаика-</w:t>
      </w:r>
      <w:proofErr w:type="spellStart"/>
      <w:r w:rsidRPr="00585DE0">
        <w:rPr>
          <w:rFonts w:ascii="Times New Roman" w:hAnsi="Times New Roman" w:cs="Times New Roman"/>
          <w:color w:val="000000"/>
          <w:sz w:val="28"/>
          <w:szCs w:val="28"/>
        </w:rPr>
        <w:t>Синтеэ</w:t>
      </w:r>
      <w:proofErr w:type="spellEnd"/>
      <w:r w:rsidRPr="00585DE0">
        <w:rPr>
          <w:rFonts w:ascii="Times New Roman" w:hAnsi="Times New Roman" w:cs="Times New Roman"/>
          <w:color w:val="000000"/>
          <w:sz w:val="28"/>
          <w:szCs w:val="28"/>
        </w:rPr>
        <w:t>,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18.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Культурно-досуговая деятельность в детском саду.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19.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Антонова Т.В. Народные праздники в детском саду.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20. </w:t>
      </w:r>
      <w:proofErr w:type="spellStart"/>
      <w:r w:rsidRPr="00585DE0">
        <w:rPr>
          <w:rFonts w:ascii="Times New Roman" w:hAnsi="Times New Roman" w:cs="Times New Roman"/>
          <w:color w:val="000000"/>
          <w:sz w:val="28"/>
          <w:szCs w:val="28"/>
        </w:rPr>
        <w:t>Зацепина</w:t>
      </w:r>
      <w:proofErr w:type="spellEnd"/>
      <w:r w:rsidRPr="00585DE0">
        <w:rPr>
          <w:rFonts w:ascii="Times New Roman" w:hAnsi="Times New Roman" w:cs="Times New Roman"/>
          <w:color w:val="000000"/>
          <w:sz w:val="28"/>
          <w:szCs w:val="28"/>
        </w:rPr>
        <w:t xml:space="preserve"> М.Б., Антонова Т.В. Праздники и развлечения в детском саду. - М.: Мозаика-Синтез, 2015. </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21. Комарова Т.С. Народное искусство- детям 3-7 лет— М: Мозаика-Синтез, 2016.</w:t>
      </w:r>
    </w:p>
    <w:p w:rsidR="00CE7E03" w:rsidRPr="00585DE0" w:rsidRDefault="00CE7E03" w:rsidP="00CE7E03">
      <w:pPr>
        <w:rPr>
          <w:rFonts w:ascii="Times New Roman" w:hAnsi="Times New Roman" w:cs="Times New Roman"/>
          <w:color w:val="000000"/>
          <w:sz w:val="28"/>
          <w:szCs w:val="28"/>
        </w:rPr>
      </w:pPr>
    </w:p>
    <w:p w:rsidR="00CE7E03" w:rsidRPr="00585DE0" w:rsidRDefault="00CE7E03" w:rsidP="00CE7E03">
      <w:pPr>
        <w:jc w:val="cente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Образовательная область «Физическое развитие»</w:t>
      </w:r>
    </w:p>
    <w:p w:rsidR="00CE7E03" w:rsidRPr="00585DE0" w:rsidRDefault="00CE7E03" w:rsidP="00CE7E03">
      <w:pPr>
        <w:rPr>
          <w:rFonts w:ascii="Times New Roman" w:hAnsi="Times New Roman" w:cs="Times New Roman"/>
          <w:b/>
          <w:color w:val="000000"/>
          <w:sz w:val="28"/>
          <w:szCs w:val="28"/>
        </w:rPr>
      </w:pPr>
      <w:r w:rsidRPr="00585DE0">
        <w:rPr>
          <w:rFonts w:ascii="Times New Roman" w:hAnsi="Times New Roman" w:cs="Times New Roman"/>
          <w:b/>
          <w:color w:val="000000"/>
          <w:sz w:val="28"/>
          <w:szCs w:val="28"/>
        </w:rPr>
        <w:t>Методические пособия:</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1. Новикова И.М. Формирование представлений о здоровом образе жизни у дошкольников. —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2. </w:t>
      </w:r>
      <w:proofErr w:type="spellStart"/>
      <w:r w:rsidRPr="00585DE0">
        <w:rPr>
          <w:rFonts w:ascii="Times New Roman" w:hAnsi="Times New Roman" w:cs="Times New Roman"/>
          <w:color w:val="000000"/>
          <w:sz w:val="28"/>
          <w:szCs w:val="28"/>
        </w:rPr>
        <w:t>Пензулаева</w:t>
      </w:r>
      <w:proofErr w:type="spellEnd"/>
      <w:r w:rsidRPr="00585DE0">
        <w:rPr>
          <w:rFonts w:ascii="Times New Roman" w:hAnsi="Times New Roman" w:cs="Times New Roman"/>
          <w:color w:val="000000"/>
          <w:sz w:val="28"/>
          <w:szCs w:val="28"/>
        </w:rPr>
        <w:t xml:space="preserve"> Л.И. Оздоровительная гимнастика. Комплексы упражнений для детей 3-7 лет. — М.: Мозаика-Синтез, 2016.</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3.Пензулаева Л.И. Физкультурные занятия в детском саду. Вторая младшая группа. —М.: Мозаика-Синтез, 2015.</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4. Борисова М.М. Малоподвижные игры и игровые упражнения. Для занятий с детьми 3-7 лет.</w:t>
      </w:r>
    </w:p>
    <w:p w:rsidR="00CE7E03" w:rsidRPr="00585DE0" w:rsidRDefault="00CE7E03" w:rsidP="00CE7E03">
      <w:pPr>
        <w:rPr>
          <w:rFonts w:ascii="Times New Roman" w:hAnsi="Times New Roman" w:cs="Times New Roman"/>
          <w:color w:val="000000"/>
          <w:sz w:val="28"/>
          <w:szCs w:val="28"/>
        </w:rPr>
      </w:pPr>
      <w:r w:rsidRPr="00585DE0">
        <w:rPr>
          <w:rFonts w:ascii="Times New Roman" w:hAnsi="Times New Roman" w:cs="Times New Roman"/>
          <w:color w:val="000000"/>
          <w:sz w:val="28"/>
          <w:szCs w:val="28"/>
        </w:rPr>
        <w:t xml:space="preserve">5. </w:t>
      </w:r>
      <w:proofErr w:type="spellStart"/>
      <w:r w:rsidRPr="00585DE0">
        <w:rPr>
          <w:rFonts w:ascii="Times New Roman" w:hAnsi="Times New Roman" w:cs="Times New Roman"/>
          <w:color w:val="000000"/>
          <w:sz w:val="28"/>
          <w:szCs w:val="28"/>
        </w:rPr>
        <w:t>Пензулаева</w:t>
      </w:r>
      <w:proofErr w:type="spellEnd"/>
      <w:r w:rsidRPr="00585DE0">
        <w:rPr>
          <w:rFonts w:ascii="Times New Roman" w:hAnsi="Times New Roman" w:cs="Times New Roman"/>
          <w:color w:val="000000"/>
          <w:sz w:val="28"/>
          <w:szCs w:val="28"/>
        </w:rPr>
        <w:t xml:space="preserve"> Л.И. Физическая культура в детском саду. Для занятий с детьми 3-4 лет М.: Мозаика-Синтез, 2016.</w:t>
      </w:r>
    </w:p>
    <w:p w:rsidR="00CE7E03" w:rsidRPr="008C5859" w:rsidRDefault="00CE7E03" w:rsidP="008C5859">
      <w:pPr>
        <w:spacing w:after="0" w:line="240" w:lineRule="auto"/>
        <w:jc w:val="center"/>
        <w:rPr>
          <w:rFonts w:ascii="Times New Roman" w:hAnsi="Times New Roman" w:cs="Times New Roman"/>
          <w:b/>
          <w:sz w:val="28"/>
          <w:szCs w:val="28"/>
        </w:rPr>
      </w:pPr>
    </w:p>
    <w:sectPr w:rsidR="00CE7E03" w:rsidRPr="008C5859" w:rsidSect="006C570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E0414"/>
    <w:multiLevelType w:val="multilevel"/>
    <w:tmpl w:val="509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B30D39"/>
    <w:multiLevelType w:val="multilevel"/>
    <w:tmpl w:val="FC748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9" w15:restartNumberingAfterBreak="0">
    <w:nsid w:val="35B64827"/>
    <w:multiLevelType w:val="multilevel"/>
    <w:tmpl w:val="49B4F8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5DF43176"/>
    <w:multiLevelType w:val="multilevel"/>
    <w:tmpl w:val="5D4E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abstractNumId w:val="12"/>
  </w:num>
  <w:num w:numId="2">
    <w:abstractNumId w:val="8"/>
  </w:num>
  <w:num w:numId="3">
    <w:abstractNumId w:val="3"/>
  </w:num>
  <w:num w:numId="4">
    <w:abstractNumId w:val="17"/>
  </w:num>
  <w:num w:numId="5">
    <w:abstractNumId w:val="0"/>
  </w:num>
  <w:num w:numId="6">
    <w:abstractNumId w:val="9"/>
  </w:num>
  <w:num w:numId="7">
    <w:abstractNumId w:val="5"/>
  </w:num>
  <w:num w:numId="8">
    <w:abstractNumId w:val="11"/>
  </w:num>
  <w:num w:numId="9">
    <w:abstractNumId w:val="6"/>
  </w:num>
  <w:num w:numId="10">
    <w:abstractNumId w:val="7"/>
  </w:num>
  <w:num w:numId="11">
    <w:abstractNumId w:val="16"/>
  </w:num>
  <w:num w:numId="12">
    <w:abstractNumId w:val="2"/>
  </w:num>
  <w:num w:numId="13">
    <w:abstractNumId w:val="10"/>
  </w:num>
  <w:num w:numId="14">
    <w:abstractNumId w:val="13"/>
  </w:num>
  <w:num w:numId="15">
    <w:abstractNumId w:val="15"/>
  </w:num>
  <w:num w:numId="16">
    <w:abstractNumId w:val="1"/>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2224E"/>
    <w:rsid w:val="0002224E"/>
    <w:rsid w:val="0002588A"/>
    <w:rsid w:val="000A6B47"/>
    <w:rsid w:val="000B0293"/>
    <w:rsid w:val="000F4C0E"/>
    <w:rsid w:val="00117443"/>
    <w:rsid w:val="00167C33"/>
    <w:rsid w:val="00175D5D"/>
    <w:rsid w:val="00177A9B"/>
    <w:rsid w:val="00191289"/>
    <w:rsid w:val="001D12B2"/>
    <w:rsid w:val="001E218F"/>
    <w:rsid w:val="002D1EDD"/>
    <w:rsid w:val="003239DF"/>
    <w:rsid w:val="003F3409"/>
    <w:rsid w:val="0044387A"/>
    <w:rsid w:val="00505355"/>
    <w:rsid w:val="005772FB"/>
    <w:rsid w:val="006905DD"/>
    <w:rsid w:val="006C5705"/>
    <w:rsid w:val="006F1159"/>
    <w:rsid w:val="00720AEC"/>
    <w:rsid w:val="007416D2"/>
    <w:rsid w:val="0076745B"/>
    <w:rsid w:val="007762CF"/>
    <w:rsid w:val="007775D1"/>
    <w:rsid w:val="00801CDB"/>
    <w:rsid w:val="008A7444"/>
    <w:rsid w:val="008C5859"/>
    <w:rsid w:val="008D5504"/>
    <w:rsid w:val="008F2B08"/>
    <w:rsid w:val="008F456F"/>
    <w:rsid w:val="0092310D"/>
    <w:rsid w:val="00925E08"/>
    <w:rsid w:val="00937019"/>
    <w:rsid w:val="00974FAE"/>
    <w:rsid w:val="009764B7"/>
    <w:rsid w:val="00A35269"/>
    <w:rsid w:val="00A945DD"/>
    <w:rsid w:val="00AE026E"/>
    <w:rsid w:val="00B93C5C"/>
    <w:rsid w:val="00BB19C4"/>
    <w:rsid w:val="00BD1E2C"/>
    <w:rsid w:val="00C540FF"/>
    <w:rsid w:val="00CB756F"/>
    <w:rsid w:val="00CD5DAF"/>
    <w:rsid w:val="00CE7E03"/>
    <w:rsid w:val="00D01D7A"/>
    <w:rsid w:val="00D417FE"/>
    <w:rsid w:val="00D53FB1"/>
    <w:rsid w:val="00DA79B5"/>
    <w:rsid w:val="00DE4A9C"/>
    <w:rsid w:val="00E06A88"/>
    <w:rsid w:val="00E55EC8"/>
    <w:rsid w:val="00E70ADE"/>
    <w:rsid w:val="00E75B8F"/>
    <w:rsid w:val="00E96B14"/>
    <w:rsid w:val="00ED3895"/>
    <w:rsid w:val="00F33B44"/>
    <w:rsid w:val="00FB62D0"/>
    <w:rsid w:val="00FF2D61"/>
    <w:rsid w:val="00F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6883C"/>
  <w15:docId w15:val="{BDF06930-E120-4A8B-8638-C3516E13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paragraph" w:styleId="2">
    <w:name w:val="heading 2"/>
    <w:basedOn w:val="a"/>
    <w:link w:val="20"/>
    <w:uiPriority w:val="9"/>
    <w:qFormat/>
    <w:rsid w:val="00CE7E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DE4A9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6C5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93C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B93C5C"/>
    <w:pPr>
      <w:widowControl w:val="0"/>
      <w:autoSpaceDE w:val="0"/>
      <w:autoSpaceDN w:val="0"/>
      <w:spacing w:after="0" w:line="240" w:lineRule="auto"/>
    </w:pPr>
    <w:rPr>
      <w:rFonts w:ascii="Times New Roman" w:eastAsia="Times New Roman" w:hAnsi="Times New Roman" w:cs="Times New Roman"/>
      <w:b/>
      <w:bCs/>
      <w:sz w:val="32"/>
      <w:szCs w:val="32"/>
      <w:lang w:eastAsia="ru-RU" w:bidi="ru-RU"/>
    </w:rPr>
  </w:style>
  <w:style w:type="character" w:customStyle="1" w:styleId="a9">
    <w:name w:val="Основной текст Знак"/>
    <w:basedOn w:val="a0"/>
    <w:link w:val="a8"/>
    <w:uiPriority w:val="1"/>
    <w:rsid w:val="00B93C5C"/>
    <w:rPr>
      <w:rFonts w:ascii="Times New Roman" w:eastAsia="Times New Roman" w:hAnsi="Times New Roman" w:cs="Times New Roman"/>
      <w:b/>
      <w:bCs/>
      <w:sz w:val="32"/>
      <w:szCs w:val="32"/>
      <w:lang w:eastAsia="ru-RU" w:bidi="ru-RU"/>
    </w:rPr>
  </w:style>
  <w:style w:type="paragraph" w:customStyle="1" w:styleId="TableParagraph">
    <w:name w:val="Table Paragraph"/>
    <w:basedOn w:val="a"/>
    <w:uiPriority w:val="1"/>
    <w:qFormat/>
    <w:rsid w:val="00B93C5C"/>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20">
    <w:name w:val="Заголовок 2 Знак"/>
    <w:basedOn w:val="a0"/>
    <w:link w:val="2"/>
    <w:uiPriority w:val="9"/>
    <w:rsid w:val="00CE7E0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DE4A9C"/>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09747521">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826672216">
      <w:bodyDiv w:val="1"/>
      <w:marLeft w:val="0"/>
      <w:marRight w:val="0"/>
      <w:marTop w:val="0"/>
      <w:marBottom w:val="0"/>
      <w:divBdr>
        <w:top w:val="none" w:sz="0" w:space="0" w:color="auto"/>
        <w:left w:val="none" w:sz="0" w:space="0" w:color="auto"/>
        <w:bottom w:val="none" w:sz="0" w:space="0" w:color="auto"/>
        <w:right w:val="none" w:sz="0" w:space="0" w:color="auto"/>
      </w:divBdr>
    </w:div>
    <w:div w:id="907575137">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9527B-7052-4946-B904-70339F7F0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62</Pages>
  <Words>20858</Words>
  <Characters>118896</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Samsung</cp:lastModifiedBy>
  <cp:revision>39</cp:revision>
  <cp:lastPrinted>2023-04-19T14:25:00Z</cp:lastPrinted>
  <dcterms:created xsi:type="dcterms:W3CDTF">2023-04-19T12:19:00Z</dcterms:created>
  <dcterms:modified xsi:type="dcterms:W3CDTF">2024-10-23T08:36:00Z</dcterms:modified>
</cp:coreProperties>
</file>